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F2E" w:rsidRPr="00681F2E" w:rsidRDefault="00681F2E" w:rsidP="007B62CD">
      <w:pPr>
        <w:rPr>
          <w:rFonts w:ascii="Times New Roman" w:hAnsi="Times New Roman" w:cs="Times New Roman"/>
          <w:sz w:val="28"/>
          <w:szCs w:val="28"/>
        </w:rPr>
      </w:pPr>
    </w:p>
    <w:p w:rsidR="00681F2E" w:rsidRPr="007B62CD" w:rsidRDefault="00681F2E" w:rsidP="00681F2E">
      <w:pPr>
        <w:pStyle w:val="a9"/>
        <w:jc w:val="center"/>
        <w:rPr>
          <w:rFonts w:ascii="Times New Roman" w:hAnsi="Times New Roman" w:cs="Times New Roman"/>
          <w:sz w:val="24"/>
          <w:szCs w:val="24"/>
        </w:rPr>
      </w:pPr>
      <w:r w:rsidRPr="007B62CD">
        <w:rPr>
          <w:rFonts w:ascii="Times New Roman" w:hAnsi="Times New Roman" w:cs="Times New Roman"/>
          <w:sz w:val="24"/>
          <w:szCs w:val="24"/>
        </w:rPr>
        <w:t>Муниципальное бюджетное общеобразовательное учреждение</w:t>
      </w:r>
    </w:p>
    <w:p w:rsidR="00681F2E" w:rsidRPr="007B62CD" w:rsidRDefault="00681F2E" w:rsidP="00681F2E">
      <w:pPr>
        <w:pStyle w:val="a9"/>
        <w:jc w:val="center"/>
        <w:rPr>
          <w:rFonts w:ascii="Times New Roman" w:hAnsi="Times New Roman" w:cs="Times New Roman"/>
          <w:sz w:val="24"/>
          <w:szCs w:val="24"/>
        </w:rPr>
      </w:pPr>
      <w:r w:rsidRPr="007B62CD">
        <w:rPr>
          <w:rFonts w:ascii="Times New Roman" w:hAnsi="Times New Roman" w:cs="Times New Roman"/>
          <w:sz w:val="24"/>
          <w:szCs w:val="24"/>
        </w:rPr>
        <w:t>«Новоникольская основная общеобразовательная школа»</w:t>
      </w:r>
    </w:p>
    <w:p w:rsidR="00681F2E" w:rsidRPr="007B62CD" w:rsidRDefault="00681F2E" w:rsidP="00681F2E">
      <w:pPr>
        <w:pStyle w:val="a9"/>
        <w:jc w:val="center"/>
        <w:rPr>
          <w:rFonts w:ascii="Times New Roman" w:hAnsi="Times New Roman" w:cs="Times New Roman"/>
          <w:sz w:val="24"/>
          <w:szCs w:val="24"/>
        </w:rPr>
      </w:pPr>
      <w:r w:rsidRPr="007B62CD">
        <w:rPr>
          <w:rFonts w:ascii="Times New Roman" w:hAnsi="Times New Roman" w:cs="Times New Roman"/>
          <w:sz w:val="24"/>
          <w:szCs w:val="24"/>
        </w:rPr>
        <w:t>Альметьевского муниципального района Республики Татарстан</w:t>
      </w:r>
    </w:p>
    <w:p w:rsidR="00681F2E" w:rsidRPr="00681F2E" w:rsidRDefault="00681F2E" w:rsidP="00681F2E">
      <w:pPr>
        <w:pStyle w:val="a9"/>
        <w:jc w:val="center"/>
        <w:rPr>
          <w:rFonts w:ascii="Times New Roman" w:hAnsi="Times New Roman" w:cs="Times New Roman"/>
          <w:sz w:val="24"/>
          <w:szCs w:val="24"/>
        </w:rPr>
      </w:pPr>
    </w:p>
    <w:p w:rsidR="00681F2E" w:rsidRPr="007B62CD" w:rsidRDefault="00681F2E" w:rsidP="007B62CD">
      <w:pPr>
        <w:pStyle w:val="a9"/>
        <w:rPr>
          <w:rFonts w:ascii="Times New Roman" w:hAnsi="Times New Roman" w:cs="Times New Roman"/>
          <w:sz w:val="24"/>
          <w:szCs w:val="24"/>
        </w:rPr>
      </w:pPr>
      <w:r w:rsidRPr="007B62CD">
        <w:rPr>
          <w:rFonts w:ascii="Times New Roman" w:hAnsi="Times New Roman" w:cs="Times New Roman"/>
          <w:sz w:val="24"/>
          <w:szCs w:val="24"/>
        </w:rPr>
        <w:t>«Рассмотрено»</w:t>
      </w:r>
      <w:r w:rsidR="007B62CD">
        <w:rPr>
          <w:rFonts w:ascii="Times New Roman" w:hAnsi="Times New Roman" w:cs="Times New Roman"/>
          <w:sz w:val="24"/>
          <w:szCs w:val="24"/>
        </w:rPr>
        <w:t xml:space="preserve"> </w:t>
      </w:r>
      <w:r w:rsidRPr="007B62CD">
        <w:rPr>
          <w:rFonts w:ascii="Times New Roman" w:hAnsi="Times New Roman" w:cs="Times New Roman"/>
          <w:sz w:val="24"/>
          <w:szCs w:val="24"/>
        </w:rPr>
        <w:t xml:space="preserve">:                                                </w:t>
      </w:r>
      <w:r w:rsidR="007B62CD">
        <w:rPr>
          <w:rFonts w:ascii="Times New Roman" w:hAnsi="Times New Roman" w:cs="Times New Roman"/>
          <w:sz w:val="24"/>
          <w:szCs w:val="24"/>
        </w:rPr>
        <w:t xml:space="preserve">                    </w:t>
      </w:r>
      <w:r w:rsidRPr="007B62CD">
        <w:rPr>
          <w:rFonts w:ascii="Times New Roman" w:hAnsi="Times New Roman" w:cs="Times New Roman"/>
          <w:sz w:val="24"/>
          <w:szCs w:val="24"/>
        </w:rPr>
        <w:t xml:space="preserve">  «Согласовано»:                                                </w:t>
      </w:r>
      <w:r w:rsidR="007B62CD">
        <w:rPr>
          <w:rFonts w:ascii="Times New Roman" w:hAnsi="Times New Roman" w:cs="Times New Roman"/>
          <w:sz w:val="24"/>
          <w:szCs w:val="24"/>
        </w:rPr>
        <w:t xml:space="preserve">                                           </w:t>
      </w:r>
      <w:r w:rsidRPr="007B62CD">
        <w:rPr>
          <w:rFonts w:ascii="Times New Roman" w:hAnsi="Times New Roman" w:cs="Times New Roman"/>
          <w:sz w:val="24"/>
          <w:szCs w:val="24"/>
        </w:rPr>
        <w:t xml:space="preserve">  «Утверждено»:</w:t>
      </w:r>
    </w:p>
    <w:p w:rsidR="00681F2E" w:rsidRPr="007B62CD" w:rsidRDefault="00681F2E" w:rsidP="00681F2E">
      <w:pPr>
        <w:pStyle w:val="a9"/>
        <w:rPr>
          <w:rFonts w:ascii="Times New Roman" w:hAnsi="Times New Roman" w:cs="Times New Roman"/>
          <w:sz w:val="24"/>
          <w:szCs w:val="24"/>
        </w:rPr>
      </w:pPr>
      <w:r w:rsidRPr="007B62CD">
        <w:rPr>
          <w:rFonts w:ascii="Times New Roman" w:hAnsi="Times New Roman" w:cs="Times New Roman"/>
          <w:sz w:val="24"/>
          <w:szCs w:val="24"/>
        </w:rPr>
        <w:t xml:space="preserve">Руководитель МО                              </w:t>
      </w:r>
      <w:r w:rsidR="007B62CD">
        <w:rPr>
          <w:rFonts w:ascii="Times New Roman" w:hAnsi="Times New Roman" w:cs="Times New Roman"/>
          <w:sz w:val="24"/>
          <w:szCs w:val="24"/>
        </w:rPr>
        <w:t xml:space="preserve">                                 </w:t>
      </w:r>
      <w:r w:rsidRPr="007B62CD">
        <w:rPr>
          <w:rFonts w:ascii="Times New Roman" w:hAnsi="Times New Roman" w:cs="Times New Roman"/>
          <w:sz w:val="24"/>
          <w:szCs w:val="24"/>
        </w:rPr>
        <w:t xml:space="preserve">Заместитель директора по УВР                         </w:t>
      </w:r>
      <w:r w:rsidR="007B62CD">
        <w:rPr>
          <w:rFonts w:ascii="Times New Roman" w:hAnsi="Times New Roman" w:cs="Times New Roman"/>
          <w:sz w:val="24"/>
          <w:szCs w:val="24"/>
        </w:rPr>
        <w:t xml:space="preserve">                                 </w:t>
      </w:r>
      <w:r w:rsidRPr="007B62CD">
        <w:rPr>
          <w:rFonts w:ascii="Times New Roman" w:hAnsi="Times New Roman" w:cs="Times New Roman"/>
          <w:sz w:val="24"/>
          <w:szCs w:val="24"/>
        </w:rPr>
        <w:t>Директор МБОУ</w:t>
      </w:r>
    </w:p>
    <w:p w:rsidR="00681F2E" w:rsidRPr="007B62CD" w:rsidRDefault="00DE6F6D" w:rsidP="007B62CD">
      <w:pPr>
        <w:pStyle w:val="a9"/>
        <w:rPr>
          <w:rFonts w:ascii="Times New Roman" w:hAnsi="Times New Roman" w:cs="Times New Roman"/>
          <w:sz w:val="24"/>
          <w:szCs w:val="24"/>
        </w:rPr>
      </w:pPr>
      <w:r w:rsidRPr="007B62CD">
        <w:rPr>
          <w:rFonts w:ascii="Times New Roman" w:hAnsi="Times New Roman" w:cs="Times New Roman"/>
          <w:sz w:val="24"/>
          <w:szCs w:val="24"/>
        </w:rPr>
        <w:t xml:space="preserve">    ______ О.А.Выдренкова</w:t>
      </w:r>
      <w:r w:rsidR="00681F2E" w:rsidRPr="007B62CD">
        <w:rPr>
          <w:rFonts w:ascii="Times New Roman" w:hAnsi="Times New Roman" w:cs="Times New Roman"/>
          <w:sz w:val="24"/>
          <w:szCs w:val="24"/>
        </w:rPr>
        <w:t xml:space="preserve">                             </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 xml:space="preserve"> МБОУ «Новоникольская ООШ»</w:t>
      </w:r>
      <w:r w:rsidR="00681F2E" w:rsidRPr="007B62CD">
        <w:rPr>
          <w:rFonts w:ascii="Times New Roman" w:hAnsi="Times New Roman" w:cs="Times New Roman"/>
          <w:sz w:val="24"/>
          <w:szCs w:val="24"/>
        </w:rPr>
        <w:tab/>
        <w:t xml:space="preserve">              </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 xml:space="preserve">   </w:t>
      </w:r>
      <w:r w:rsidR="007B62CD">
        <w:rPr>
          <w:rFonts w:ascii="Times New Roman" w:hAnsi="Times New Roman" w:cs="Times New Roman"/>
          <w:sz w:val="24"/>
          <w:szCs w:val="24"/>
        </w:rPr>
        <w:t xml:space="preserve">«Новоникольская ООШ </w:t>
      </w:r>
      <w:r w:rsidR="00681F2E" w:rsidRPr="007B62CD">
        <w:rPr>
          <w:rFonts w:ascii="Times New Roman" w:hAnsi="Times New Roman" w:cs="Times New Roman"/>
          <w:sz w:val="24"/>
          <w:szCs w:val="24"/>
        </w:rPr>
        <w:t xml:space="preserve">Протокол №  1  от                                    </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 xml:space="preserve">   </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 xml:space="preserve">_______ Л.И.Смирнова                                        </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_______</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Т.А.Прохорова</w:t>
      </w:r>
    </w:p>
    <w:p w:rsidR="00681F2E" w:rsidRPr="007B62CD" w:rsidRDefault="00FC78D9" w:rsidP="00681F2E">
      <w:pPr>
        <w:pStyle w:val="a9"/>
        <w:jc w:val="center"/>
        <w:rPr>
          <w:rFonts w:ascii="Times New Roman" w:hAnsi="Times New Roman" w:cs="Times New Roman"/>
          <w:sz w:val="24"/>
          <w:szCs w:val="24"/>
        </w:rPr>
      </w:pPr>
      <w:r w:rsidRPr="007B62CD">
        <w:rPr>
          <w:rFonts w:ascii="Times New Roman" w:hAnsi="Times New Roman" w:cs="Times New Roman"/>
          <w:sz w:val="24"/>
          <w:szCs w:val="24"/>
        </w:rPr>
        <w:t>«28</w:t>
      </w:r>
      <w:r w:rsidR="00FA3A3D" w:rsidRPr="007B62CD">
        <w:rPr>
          <w:rFonts w:ascii="Times New Roman" w:hAnsi="Times New Roman" w:cs="Times New Roman"/>
          <w:sz w:val="24"/>
          <w:szCs w:val="24"/>
        </w:rPr>
        <w:t>» августа 2020</w:t>
      </w:r>
      <w:r w:rsidR="00681F2E" w:rsidRPr="007B62CD">
        <w:rPr>
          <w:rFonts w:ascii="Times New Roman" w:hAnsi="Times New Roman" w:cs="Times New Roman"/>
          <w:sz w:val="24"/>
          <w:szCs w:val="24"/>
        </w:rPr>
        <w:t xml:space="preserve"> г.                     </w:t>
      </w:r>
      <w:r w:rsidR="00FA3A3D" w:rsidRPr="007B62CD">
        <w:rPr>
          <w:rFonts w:ascii="Times New Roman" w:hAnsi="Times New Roman" w:cs="Times New Roman"/>
          <w:sz w:val="24"/>
          <w:szCs w:val="24"/>
        </w:rPr>
        <w:t xml:space="preserve">               </w:t>
      </w:r>
      <w:r w:rsidR="007B62CD">
        <w:rPr>
          <w:rFonts w:ascii="Times New Roman" w:hAnsi="Times New Roman" w:cs="Times New Roman"/>
          <w:sz w:val="24"/>
          <w:szCs w:val="24"/>
        </w:rPr>
        <w:t xml:space="preserve">                         </w:t>
      </w:r>
      <w:r w:rsidR="00FA3A3D" w:rsidRPr="007B62CD">
        <w:rPr>
          <w:rFonts w:ascii="Times New Roman" w:hAnsi="Times New Roman" w:cs="Times New Roman"/>
          <w:sz w:val="24"/>
          <w:szCs w:val="24"/>
        </w:rPr>
        <w:t>«31» августа 2020</w:t>
      </w:r>
      <w:r w:rsidR="00DE6F6D" w:rsidRPr="007B62CD">
        <w:rPr>
          <w:rFonts w:ascii="Times New Roman" w:hAnsi="Times New Roman" w:cs="Times New Roman"/>
          <w:sz w:val="24"/>
          <w:szCs w:val="24"/>
        </w:rPr>
        <w:t xml:space="preserve"> г.</w:t>
      </w:r>
      <w:r w:rsidR="00DE6F6D" w:rsidRPr="007B62CD">
        <w:rPr>
          <w:rFonts w:ascii="Times New Roman" w:hAnsi="Times New Roman" w:cs="Times New Roman"/>
          <w:sz w:val="24"/>
          <w:szCs w:val="24"/>
        </w:rPr>
        <w:tab/>
      </w:r>
      <w:r w:rsidR="00DE6F6D" w:rsidRPr="007B62CD">
        <w:rPr>
          <w:rFonts w:ascii="Times New Roman" w:hAnsi="Times New Roman" w:cs="Times New Roman"/>
          <w:sz w:val="24"/>
          <w:szCs w:val="24"/>
        </w:rPr>
        <w:tab/>
      </w:r>
      <w:r w:rsidR="00DE6F6D" w:rsidRPr="007B62CD">
        <w:rPr>
          <w:rFonts w:ascii="Times New Roman" w:hAnsi="Times New Roman" w:cs="Times New Roman"/>
          <w:sz w:val="24"/>
          <w:szCs w:val="24"/>
        </w:rPr>
        <w:tab/>
        <w:t xml:space="preserve"> </w:t>
      </w:r>
      <w:r w:rsidR="007B62CD">
        <w:rPr>
          <w:rFonts w:ascii="Times New Roman" w:hAnsi="Times New Roman" w:cs="Times New Roman"/>
          <w:sz w:val="24"/>
          <w:szCs w:val="24"/>
        </w:rPr>
        <w:t xml:space="preserve">                            </w:t>
      </w:r>
      <w:r w:rsidR="00DE6F6D" w:rsidRPr="007B62CD">
        <w:rPr>
          <w:rFonts w:ascii="Times New Roman" w:hAnsi="Times New Roman" w:cs="Times New Roman"/>
          <w:sz w:val="24"/>
          <w:szCs w:val="24"/>
        </w:rPr>
        <w:t xml:space="preserve">     </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Прика</w:t>
      </w:r>
      <w:r w:rsidR="00FA3A3D" w:rsidRPr="007B62CD">
        <w:rPr>
          <w:rFonts w:ascii="Times New Roman" w:hAnsi="Times New Roman" w:cs="Times New Roman"/>
          <w:sz w:val="24"/>
          <w:szCs w:val="24"/>
        </w:rPr>
        <w:t>з №</w:t>
      </w:r>
      <w:r w:rsidR="00681F2E" w:rsidRPr="007B62CD">
        <w:rPr>
          <w:rFonts w:ascii="Times New Roman" w:hAnsi="Times New Roman" w:cs="Times New Roman"/>
          <w:sz w:val="24"/>
          <w:szCs w:val="24"/>
        </w:rPr>
        <w:t xml:space="preserve"> </w:t>
      </w:r>
      <w:r w:rsidR="007B62CD">
        <w:rPr>
          <w:rFonts w:ascii="Times New Roman" w:hAnsi="Times New Roman" w:cs="Times New Roman"/>
          <w:sz w:val="24"/>
          <w:szCs w:val="24"/>
        </w:rPr>
        <w:t xml:space="preserve">    </w:t>
      </w:r>
      <w:r w:rsidR="00681F2E" w:rsidRPr="007B62CD">
        <w:rPr>
          <w:rFonts w:ascii="Times New Roman" w:hAnsi="Times New Roman" w:cs="Times New Roman"/>
          <w:sz w:val="24"/>
          <w:szCs w:val="24"/>
        </w:rPr>
        <w:t xml:space="preserve">от «31» августа </w:t>
      </w:r>
      <w:r w:rsidR="00FA3A3D" w:rsidRPr="007B62CD">
        <w:rPr>
          <w:rFonts w:ascii="Times New Roman" w:hAnsi="Times New Roman" w:cs="Times New Roman"/>
          <w:sz w:val="24"/>
          <w:szCs w:val="24"/>
        </w:rPr>
        <w:t>2020</w:t>
      </w:r>
      <w:r w:rsidR="00681F2E" w:rsidRPr="007B62CD">
        <w:rPr>
          <w:rFonts w:ascii="Times New Roman" w:hAnsi="Times New Roman" w:cs="Times New Roman"/>
          <w:sz w:val="24"/>
          <w:szCs w:val="24"/>
        </w:rPr>
        <w:t xml:space="preserve"> г.</w:t>
      </w:r>
    </w:p>
    <w:p w:rsidR="00681F2E" w:rsidRPr="007B62CD" w:rsidRDefault="00681F2E" w:rsidP="00681F2E">
      <w:pPr>
        <w:pStyle w:val="a9"/>
        <w:jc w:val="center"/>
        <w:rPr>
          <w:rFonts w:ascii="Times New Roman" w:hAnsi="Times New Roman" w:cs="Times New Roman"/>
          <w:sz w:val="24"/>
          <w:szCs w:val="24"/>
        </w:rPr>
      </w:pPr>
    </w:p>
    <w:p w:rsidR="00681F2E" w:rsidRPr="007B62CD" w:rsidRDefault="00681F2E" w:rsidP="00681F2E">
      <w:pPr>
        <w:pStyle w:val="a9"/>
        <w:jc w:val="center"/>
        <w:rPr>
          <w:rFonts w:ascii="Times New Roman" w:hAnsi="Times New Roman" w:cs="Times New Roman"/>
          <w:sz w:val="24"/>
          <w:szCs w:val="24"/>
        </w:rPr>
      </w:pPr>
    </w:p>
    <w:p w:rsidR="00681F2E" w:rsidRPr="007B62CD" w:rsidRDefault="00681F2E" w:rsidP="00681F2E">
      <w:pPr>
        <w:pStyle w:val="a9"/>
        <w:jc w:val="center"/>
        <w:rPr>
          <w:rFonts w:ascii="Times New Roman" w:hAnsi="Times New Roman" w:cs="Times New Roman"/>
          <w:sz w:val="24"/>
          <w:szCs w:val="24"/>
        </w:rPr>
      </w:pPr>
    </w:p>
    <w:p w:rsidR="00681F2E" w:rsidRPr="007B62CD" w:rsidRDefault="00681F2E" w:rsidP="00681F2E">
      <w:pPr>
        <w:pStyle w:val="a9"/>
        <w:jc w:val="center"/>
        <w:rPr>
          <w:rFonts w:ascii="Times New Roman" w:hAnsi="Times New Roman" w:cs="Times New Roman"/>
          <w:b/>
          <w:sz w:val="24"/>
          <w:szCs w:val="24"/>
        </w:rPr>
      </w:pPr>
      <w:r w:rsidRPr="007B62CD">
        <w:rPr>
          <w:rFonts w:ascii="Times New Roman" w:hAnsi="Times New Roman" w:cs="Times New Roman"/>
          <w:b/>
          <w:sz w:val="24"/>
          <w:szCs w:val="24"/>
        </w:rPr>
        <w:t>РАБОЧАЯ ПРОГРАММА</w:t>
      </w:r>
    </w:p>
    <w:p w:rsidR="00681F2E" w:rsidRPr="00681F2E" w:rsidRDefault="00681F2E" w:rsidP="00681F2E">
      <w:pPr>
        <w:pStyle w:val="a9"/>
        <w:jc w:val="center"/>
        <w:rPr>
          <w:rFonts w:ascii="Times New Roman" w:hAnsi="Times New Roman" w:cs="Times New Roman"/>
          <w:b/>
          <w:sz w:val="28"/>
          <w:szCs w:val="28"/>
        </w:rPr>
      </w:pPr>
      <w:r>
        <w:rPr>
          <w:rFonts w:ascii="Times New Roman" w:hAnsi="Times New Roman" w:cs="Times New Roman"/>
          <w:b/>
          <w:sz w:val="28"/>
          <w:szCs w:val="28"/>
        </w:rPr>
        <w:t xml:space="preserve">по истории  для 8 </w:t>
      </w:r>
      <w:r w:rsidRPr="00681F2E">
        <w:rPr>
          <w:rFonts w:ascii="Times New Roman" w:hAnsi="Times New Roman" w:cs="Times New Roman"/>
          <w:b/>
          <w:sz w:val="28"/>
          <w:szCs w:val="28"/>
        </w:rPr>
        <w:t xml:space="preserve"> класса</w:t>
      </w:r>
    </w:p>
    <w:p w:rsidR="00681F2E" w:rsidRPr="00681F2E" w:rsidRDefault="00681F2E" w:rsidP="00681F2E">
      <w:pPr>
        <w:pStyle w:val="a9"/>
        <w:jc w:val="center"/>
        <w:rPr>
          <w:rFonts w:ascii="Times New Roman" w:hAnsi="Times New Roman" w:cs="Times New Roman"/>
          <w:b/>
          <w:sz w:val="28"/>
          <w:szCs w:val="28"/>
        </w:rPr>
      </w:pPr>
      <w:r w:rsidRPr="00681F2E">
        <w:rPr>
          <w:rFonts w:ascii="Times New Roman" w:hAnsi="Times New Roman" w:cs="Times New Roman"/>
          <w:b/>
          <w:sz w:val="28"/>
          <w:szCs w:val="28"/>
        </w:rPr>
        <w:t>составитель: Выдренкова Ольга Александровна</w:t>
      </w:r>
    </w:p>
    <w:p w:rsidR="00681F2E" w:rsidRPr="00681F2E" w:rsidRDefault="00681F2E" w:rsidP="00681F2E">
      <w:pPr>
        <w:pStyle w:val="a9"/>
        <w:jc w:val="center"/>
        <w:rPr>
          <w:rFonts w:ascii="Times New Roman" w:hAnsi="Times New Roman" w:cs="Times New Roman"/>
          <w:b/>
          <w:sz w:val="28"/>
          <w:szCs w:val="28"/>
        </w:rPr>
      </w:pPr>
      <w:r w:rsidRPr="00681F2E">
        <w:rPr>
          <w:rFonts w:ascii="Times New Roman" w:hAnsi="Times New Roman" w:cs="Times New Roman"/>
          <w:b/>
          <w:sz w:val="28"/>
          <w:szCs w:val="28"/>
        </w:rPr>
        <w:t>учитель первой квалификационной категории</w:t>
      </w:r>
    </w:p>
    <w:p w:rsidR="00681F2E" w:rsidRPr="00681F2E" w:rsidRDefault="00681F2E" w:rsidP="00681F2E">
      <w:pPr>
        <w:pStyle w:val="a9"/>
        <w:jc w:val="center"/>
        <w:rPr>
          <w:rFonts w:ascii="Times New Roman" w:hAnsi="Times New Roman" w:cs="Times New Roman"/>
          <w:b/>
          <w:sz w:val="28"/>
          <w:szCs w:val="28"/>
        </w:rPr>
      </w:pPr>
    </w:p>
    <w:p w:rsidR="00681F2E" w:rsidRPr="00681F2E" w:rsidRDefault="00681F2E" w:rsidP="00681F2E">
      <w:pPr>
        <w:pStyle w:val="a9"/>
        <w:jc w:val="center"/>
        <w:rPr>
          <w:rFonts w:ascii="Times New Roman" w:hAnsi="Times New Roman" w:cs="Times New Roman"/>
          <w:b/>
          <w:sz w:val="28"/>
          <w:szCs w:val="28"/>
        </w:rPr>
      </w:pPr>
    </w:p>
    <w:p w:rsidR="00681F2E" w:rsidRPr="00681F2E" w:rsidRDefault="00681F2E" w:rsidP="00681F2E">
      <w:pPr>
        <w:rPr>
          <w:rFonts w:ascii="Times New Roman" w:hAnsi="Times New Roman" w:cs="Times New Roman"/>
          <w:sz w:val="28"/>
          <w:szCs w:val="28"/>
        </w:rPr>
      </w:pPr>
    </w:p>
    <w:p w:rsidR="007B62CD" w:rsidRPr="00681F2E" w:rsidRDefault="007B62CD" w:rsidP="00681F2E">
      <w:pPr>
        <w:rPr>
          <w:rFonts w:ascii="Times New Roman" w:hAnsi="Times New Roman" w:cs="Times New Roman"/>
          <w:sz w:val="28"/>
          <w:szCs w:val="28"/>
        </w:rPr>
      </w:pPr>
    </w:p>
    <w:p w:rsidR="00681F2E" w:rsidRPr="007B62CD" w:rsidRDefault="00681F2E" w:rsidP="00681F2E">
      <w:pPr>
        <w:pStyle w:val="a9"/>
        <w:jc w:val="right"/>
        <w:rPr>
          <w:rFonts w:ascii="Times New Roman" w:hAnsi="Times New Roman" w:cs="Times New Roman"/>
          <w:sz w:val="24"/>
          <w:szCs w:val="24"/>
        </w:rPr>
      </w:pPr>
      <w:r w:rsidRPr="00681F2E">
        <w:rPr>
          <w:rFonts w:ascii="Times New Roman" w:hAnsi="Times New Roman" w:cs="Times New Roman"/>
          <w:sz w:val="28"/>
          <w:szCs w:val="28"/>
        </w:rPr>
        <w:t xml:space="preserve">                                                                                                                             </w:t>
      </w:r>
      <w:r w:rsidRPr="007B62CD">
        <w:rPr>
          <w:rFonts w:ascii="Times New Roman" w:hAnsi="Times New Roman" w:cs="Times New Roman"/>
          <w:sz w:val="24"/>
          <w:szCs w:val="24"/>
        </w:rPr>
        <w:t xml:space="preserve">Принята  на заседании                                </w:t>
      </w:r>
    </w:p>
    <w:p w:rsidR="00681F2E" w:rsidRPr="007B62CD" w:rsidRDefault="00681F2E" w:rsidP="00681F2E">
      <w:pPr>
        <w:pStyle w:val="a9"/>
        <w:jc w:val="right"/>
        <w:rPr>
          <w:rFonts w:ascii="Times New Roman" w:hAnsi="Times New Roman" w:cs="Times New Roman"/>
          <w:sz w:val="24"/>
          <w:szCs w:val="24"/>
        </w:rPr>
      </w:pPr>
      <w:r w:rsidRPr="007B62CD">
        <w:rPr>
          <w:rFonts w:ascii="Times New Roman" w:hAnsi="Times New Roman" w:cs="Times New Roman"/>
          <w:sz w:val="24"/>
          <w:szCs w:val="24"/>
        </w:rPr>
        <w:t xml:space="preserve">                                                                                                                             педагогического совета</w:t>
      </w:r>
    </w:p>
    <w:p w:rsidR="00681F2E" w:rsidRPr="007B62CD" w:rsidRDefault="00681F2E" w:rsidP="00681F2E">
      <w:pPr>
        <w:pStyle w:val="a9"/>
        <w:jc w:val="right"/>
        <w:rPr>
          <w:rFonts w:ascii="Times New Roman" w:hAnsi="Times New Roman" w:cs="Times New Roman"/>
          <w:sz w:val="24"/>
          <w:szCs w:val="24"/>
        </w:rPr>
      </w:pPr>
      <w:r w:rsidRPr="007B62CD">
        <w:rPr>
          <w:rFonts w:ascii="Times New Roman" w:hAnsi="Times New Roman" w:cs="Times New Roman"/>
          <w:sz w:val="24"/>
          <w:szCs w:val="24"/>
        </w:rPr>
        <w:t xml:space="preserve">                                                                                                         </w:t>
      </w:r>
      <w:r w:rsidR="00FA3A3D" w:rsidRPr="007B62CD">
        <w:rPr>
          <w:rFonts w:ascii="Times New Roman" w:hAnsi="Times New Roman" w:cs="Times New Roman"/>
          <w:sz w:val="24"/>
          <w:szCs w:val="24"/>
        </w:rPr>
        <w:t xml:space="preserve">                    протокол №</w:t>
      </w:r>
      <w:r w:rsidR="00FC78D9" w:rsidRPr="007B62CD">
        <w:rPr>
          <w:rFonts w:ascii="Times New Roman" w:hAnsi="Times New Roman" w:cs="Times New Roman"/>
          <w:sz w:val="24"/>
          <w:szCs w:val="24"/>
        </w:rPr>
        <w:t xml:space="preserve"> 1 от </w:t>
      </w:r>
      <w:r w:rsidR="00FA3A3D" w:rsidRPr="007B62CD">
        <w:rPr>
          <w:rFonts w:ascii="Times New Roman" w:hAnsi="Times New Roman" w:cs="Times New Roman"/>
          <w:sz w:val="24"/>
          <w:szCs w:val="24"/>
        </w:rPr>
        <w:t xml:space="preserve"> «31» августа 2020</w:t>
      </w:r>
      <w:r w:rsidRPr="007B62CD">
        <w:rPr>
          <w:rFonts w:ascii="Times New Roman" w:hAnsi="Times New Roman" w:cs="Times New Roman"/>
          <w:sz w:val="24"/>
          <w:szCs w:val="24"/>
        </w:rPr>
        <w:t xml:space="preserve">г.                </w:t>
      </w:r>
    </w:p>
    <w:p w:rsidR="00681F2E" w:rsidRDefault="00681F2E" w:rsidP="00681F2E">
      <w:pPr>
        <w:rPr>
          <w:rFonts w:ascii="Times New Roman" w:hAnsi="Times New Roman" w:cs="Times New Roman"/>
          <w:sz w:val="24"/>
          <w:szCs w:val="24"/>
        </w:rPr>
      </w:pPr>
    </w:p>
    <w:p w:rsidR="007B62CD" w:rsidRDefault="007B62CD" w:rsidP="00681F2E">
      <w:pPr>
        <w:rPr>
          <w:rFonts w:ascii="Times New Roman" w:hAnsi="Times New Roman" w:cs="Times New Roman"/>
          <w:sz w:val="24"/>
          <w:szCs w:val="24"/>
        </w:rPr>
      </w:pPr>
    </w:p>
    <w:p w:rsidR="007B62CD" w:rsidRDefault="007B62CD" w:rsidP="00681F2E">
      <w:pPr>
        <w:rPr>
          <w:rFonts w:ascii="Times New Roman" w:hAnsi="Times New Roman" w:cs="Times New Roman"/>
          <w:sz w:val="24"/>
          <w:szCs w:val="24"/>
        </w:rPr>
      </w:pPr>
    </w:p>
    <w:p w:rsidR="007B62CD" w:rsidRDefault="007B62CD" w:rsidP="00681F2E">
      <w:pPr>
        <w:rPr>
          <w:rFonts w:ascii="Times New Roman" w:hAnsi="Times New Roman" w:cs="Times New Roman"/>
          <w:sz w:val="24"/>
          <w:szCs w:val="24"/>
        </w:rPr>
      </w:pPr>
    </w:p>
    <w:p w:rsidR="007B62CD" w:rsidRPr="007B62CD" w:rsidRDefault="007B62CD" w:rsidP="00681F2E">
      <w:pPr>
        <w:rPr>
          <w:rFonts w:ascii="Times New Roman" w:hAnsi="Times New Roman" w:cs="Times New Roman"/>
          <w:sz w:val="24"/>
          <w:szCs w:val="24"/>
        </w:rPr>
      </w:pPr>
    </w:p>
    <w:p w:rsidR="00681F2E" w:rsidRPr="007B62CD" w:rsidRDefault="00FA3A3D" w:rsidP="00681F2E">
      <w:pPr>
        <w:jc w:val="center"/>
        <w:rPr>
          <w:rFonts w:ascii="Times New Roman" w:hAnsi="Times New Roman" w:cs="Times New Roman"/>
          <w:sz w:val="24"/>
          <w:szCs w:val="24"/>
        </w:rPr>
      </w:pPr>
      <w:r w:rsidRPr="007B62CD">
        <w:rPr>
          <w:rFonts w:ascii="Times New Roman" w:hAnsi="Times New Roman" w:cs="Times New Roman"/>
          <w:sz w:val="24"/>
          <w:szCs w:val="24"/>
        </w:rPr>
        <w:t>Срок реализации: 2020-2021</w:t>
      </w:r>
      <w:r w:rsidR="00681F2E" w:rsidRPr="007B62CD">
        <w:rPr>
          <w:rFonts w:ascii="Times New Roman" w:hAnsi="Times New Roman" w:cs="Times New Roman"/>
          <w:sz w:val="24"/>
          <w:szCs w:val="24"/>
        </w:rPr>
        <w:t>г</w:t>
      </w:r>
      <w:r w:rsidR="00681F2E" w:rsidRPr="007B62CD">
        <w:rPr>
          <w:rFonts w:ascii="Times New Roman" w:hAnsi="Times New Roman" w:cs="Times New Roman"/>
          <w:sz w:val="24"/>
          <w:szCs w:val="24"/>
        </w:rPr>
        <w:br w:type="page"/>
      </w:r>
    </w:p>
    <w:p w:rsidR="006479B5" w:rsidRPr="003070E4" w:rsidRDefault="003070E4" w:rsidP="003070E4">
      <w:pPr>
        <w:jc w:val="center"/>
        <w:rPr>
          <w:rFonts w:ascii="Times New Roman" w:hAnsi="Times New Roman" w:cs="Times New Roman"/>
          <w:sz w:val="28"/>
          <w:szCs w:val="28"/>
        </w:rPr>
      </w:pPr>
      <w:r w:rsidRPr="003070E4">
        <w:rPr>
          <w:rFonts w:ascii="Times New Roman" w:hAnsi="Times New Roman" w:cs="Times New Roman"/>
          <w:sz w:val="28"/>
          <w:szCs w:val="28"/>
        </w:rPr>
        <w:lastRenderedPageBreak/>
        <w:t>Содержание учебного предмета история</w:t>
      </w:r>
    </w:p>
    <w:p w:rsidR="003070E4" w:rsidRDefault="003070E4" w:rsidP="003070E4">
      <w:pPr>
        <w:jc w:val="center"/>
        <w:rPr>
          <w:rFonts w:ascii="Times New Roman" w:hAnsi="Times New Roman" w:cs="Times New Roman"/>
          <w:sz w:val="28"/>
          <w:szCs w:val="28"/>
        </w:rPr>
      </w:pPr>
      <w:r w:rsidRPr="003070E4">
        <w:rPr>
          <w:rFonts w:ascii="Times New Roman" w:hAnsi="Times New Roman" w:cs="Times New Roman"/>
          <w:sz w:val="28"/>
          <w:szCs w:val="28"/>
        </w:rPr>
        <w:t>Количество часов в неделю- 2 часа, в год -70 часов</w:t>
      </w:r>
    </w:p>
    <w:tbl>
      <w:tblPr>
        <w:tblStyle w:val="a3"/>
        <w:tblW w:w="14748" w:type="dxa"/>
        <w:tblLayout w:type="fixed"/>
        <w:tblLook w:val="04A0" w:firstRow="1" w:lastRow="0" w:firstColumn="1" w:lastColumn="0" w:noHBand="0" w:noVBand="1"/>
      </w:tblPr>
      <w:tblGrid>
        <w:gridCol w:w="2689"/>
        <w:gridCol w:w="8882"/>
        <w:gridCol w:w="3177"/>
      </w:tblGrid>
      <w:tr w:rsidR="003070E4" w:rsidTr="00734CF0">
        <w:tc>
          <w:tcPr>
            <w:tcW w:w="2689" w:type="dxa"/>
          </w:tcPr>
          <w:p w:rsidR="003070E4" w:rsidRPr="003070E4" w:rsidRDefault="003070E4" w:rsidP="003070E4">
            <w:pPr>
              <w:jc w:val="center"/>
              <w:rPr>
                <w:rFonts w:ascii="Times New Roman" w:hAnsi="Times New Roman" w:cs="Times New Roman"/>
                <w:sz w:val="24"/>
                <w:szCs w:val="24"/>
              </w:rPr>
            </w:pPr>
            <w:r w:rsidRPr="003070E4">
              <w:rPr>
                <w:rFonts w:ascii="Times New Roman" w:hAnsi="Times New Roman" w:cs="Times New Roman"/>
                <w:sz w:val="24"/>
                <w:szCs w:val="24"/>
              </w:rPr>
              <w:t>Название раздела</w:t>
            </w:r>
          </w:p>
        </w:tc>
        <w:tc>
          <w:tcPr>
            <w:tcW w:w="8882" w:type="dxa"/>
          </w:tcPr>
          <w:p w:rsidR="003070E4" w:rsidRPr="003070E4" w:rsidRDefault="003070E4" w:rsidP="003070E4">
            <w:pPr>
              <w:jc w:val="center"/>
              <w:rPr>
                <w:rFonts w:ascii="Times New Roman" w:hAnsi="Times New Roman" w:cs="Times New Roman"/>
                <w:sz w:val="24"/>
                <w:szCs w:val="24"/>
              </w:rPr>
            </w:pPr>
            <w:r w:rsidRPr="003070E4">
              <w:rPr>
                <w:rFonts w:ascii="Times New Roman" w:hAnsi="Times New Roman" w:cs="Times New Roman"/>
                <w:sz w:val="24"/>
                <w:szCs w:val="24"/>
              </w:rPr>
              <w:t>Основное содержание</w:t>
            </w:r>
          </w:p>
        </w:tc>
        <w:tc>
          <w:tcPr>
            <w:tcW w:w="3177" w:type="dxa"/>
          </w:tcPr>
          <w:p w:rsidR="003070E4" w:rsidRPr="003070E4" w:rsidRDefault="003070E4" w:rsidP="003070E4">
            <w:pPr>
              <w:jc w:val="center"/>
              <w:rPr>
                <w:rFonts w:ascii="Times New Roman" w:hAnsi="Times New Roman" w:cs="Times New Roman"/>
                <w:sz w:val="24"/>
                <w:szCs w:val="24"/>
              </w:rPr>
            </w:pPr>
            <w:r w:rsidRPr="003070E4">
              <w:rPr>
                <w:rFonts w:ascii="Times New Roman" w:hAnsi="Times New Roman" w:cs="Times New Roman"/>
                <w:sz w:val="24"/>
                <w:szCs w:val="24"/>
              </w:rPr>
              <w:t>Количество часов</w:t>
            </w:r>
          </w:p>
        </w:tc>
      </w:tr>
      <w:tr w:rsidR="000B2205" w:rsidTr="00734CF0">
        <w:tc>
          <w:tcPr>
            <w:tcW w:w="2689" w:type="dxa"/>
          </w:tcPr>
          <w:p w:rsidR="000B2205" w:rsidRPr="003070E4" w:rsidRDefault="000B2205" w:rsidP="003070E4">
            <w:pPr>
              <w:jc w:val="center"/>
              <w:rPr>
                <w:rFonts w:ascii="Times New Roman" w:hAnsi="Times New Roman" w:cs="Times New Roman"/>
                <w:sz w:val="24"/>
                <w:szCs w:val="24"/>
              </w:rPr>
            </w:pPr>
          </w:p>
        </w:tc>
        <w:tc>
          <w:tcPr>
            <w:tcW w:w="8882" w:type="dxa"/>
          </w:tcPr>
          <w:p w:rsidR="000B2205" w:rsidRPr="000B2205" w:rsidRDefault="000B2205" w:rsidP="003070E4">
            <w:pPr>
              <w:jc w:val="center"/>
              <w:rPr>
                <w:rFonts w:ascii="Times New Roman" w:hAnsi="Times New Roman" w:cs="Times New Roman"/>
                <w:b/>
                <w:sz w:val="24"/>
                <w:szCs w:val="24"/>
              </w:rPr>
            </w:pPr>
            <w:r w:rsidRPr="000B2205">
              <w:rPr>
                <w:rFonts w:ascii="Times New Roman" w:hAnsi="Times New Roman" w:cs="Times New Roman"/>
                <w:b/>
                <w:sz w:val="24"/>
                <w:szCs w:val="24"/>
              </w:rPr>
              <w:t>Всеобщая история</w:t>
            </w:r>
          </w:p>
        </w:tc>
        <w:tc>
          <w:tcPr>
            <w:tcW w:w="3177" w:type="dxa"/>
          </w:tcPr>
          <w:p w:rsidR="000B2205" w:rsidRPr="003070E4" w:rsidRDefault="000B2205" w:rsidP="003070E4">
            <w:pPr>
              <w:jc w:val="center"/>
              <w:rPr>
                <w:rFonts w:ascii="Times New Roman" w:hAnsi="Times New Roman" w:cs="Times New Roman"/>
                <w:sz w:val="24"/>
                <w:szCs w:val="24"/>
              </w:rPr>
            </w:pPr>
          </w:p>
        </w:tc>
      </w:tr>
      <w:tr w:rsidR="003070E4" w:rsidTr="00EF3D00">
        <w:trPr>
          <w:trHeight w:val="676"/>
        </w:trPr>
        <w:tc>
          <w:tcPr>
            <w:tcW w:w="2689" w:type="dxa"/>
            <w:tcBorders>
              <w:top w:val="single" w:sz="3" w:space="0" w:color="000000"/>
              <w:left w:val="single" w:sz="3" w:space="0" w:color="000000"/>
              <w:bottom w:val="single" w:sz="3" w:space="0" w:color="000000"/>
              <w:right w:val="single" w:sz="3" w:space="0" w:color="000000"/>
            </w:tcBorders>
          </w:tcPr>
          <w:p w:rsidR="003070E4" w:rsidRDefault="00DE6F6D" w:rsidP="00EF3D00">
            <w:pPr>
              <w:ind w:right="51"/>
              <w:rPr>
                <w:rFonts w:ascii="Times New Roman" w:eastAsia="Times New Roman" w:hAnsi="Times New Roman" w:cs="Times New Roman"/>
                <w:color w:val="000000"/>
                <w:sz w:val="24"/>
                <w:szCs w:val="24"/>
              </w:rPr>
            </w:pPr>
            <w:r w:rsidRPr="00DE6F6D">
              <w:rPr>
                <w:rFonts w:ascii="Times New Roman" w:eastAsia="Times New Roman" w:hAnsi="Times New Roman" w:cs="Times New Roman"/>
                <w:color w:val="000000"/>
                <w:sz w:val="24"/>
                <w:szCs w:val="24"/>
              </w:rPr>
              <w:t>Введение. Мир в на рубеже XVII-XVIII вв.</w:t>
            </w:r>
          </w:p>
        </w:tc>
        <w:tc>
          <w:tcPr>
            <w:tcW w:w="8882" w:type="dxa"/>
            <w:tcBorders>
              <w:top w:val="single" w:sz="3" w:space="0" w:color="000000"/>
              <w:left w:val="single" w:sz="3" w:space="0" w:color="000000"/>
              <w:bottom w:val="single" w:sz="3" w:space="0" w:color="000000"/>
              <w:right w:val="single" w:sz="3" w:space="0" w:color="000000"/>
            </w:tcBorders>
          </w:tcPr>
          <w:p w:rsidR="003070E4" w:rsidRPr="00EF3D00" w:rsidRDefault="00DE6F6D" w:rsidP="003070E4">
            <w:pPr>
              <w:spacing w:line="238" w:lineRule="auto"/>
              <w:ind w:left="108" w:right="-20"/>
              <w:rPr>
                <w:rFonts w:ascii="Times New Roman" w:eastAsia="Times New Roman" w:hAnsi="Times New Roman" w:cs="Times New Roman"/>
                <w:color w:val="000000"/>
                <w:sz w:val="24"/>
                <w:szCs w:val="24"/>
              </w:rPr>
            </w:pPr>
            <w:r w:rsidRPr="00EF3D00">
              <w:rPr>
                <w:rFonts w:ascii="Times New Roman" w:hAnsi="Times New Roman" w:cs="Times New Roman"/>
                <w:sz w:val="24"/>
                <w:szCs w:val="24"/>
              </w:rPr>
              <w:t xml:space="preserve">Европейское общество в в начале </w:t>
            </w:r>
            <w:r w:rsidRPr="00EF3D00">
              <w:rPr>
                <w:rFonts w:ascii="Times New Roman" w:hAnsi="Times New Roman" w:cs="Times New Roman"/>
                <w:sz w:val="24"/>
                <w:szCs w:val="24"/>
                <w:lang w:val="en-US"/>
              </w:rPr>
              <w:t>XVIII</w:t>
            </w:r>
            <w:r w:rsidRPr="00EF3D00">
              <w:rPr>
                <w:rFonts w:ascii="Times New Roman" w:hAnsi="Times New Roman" w:cs="Times New Roman"/>
                <w:sz w:val="24"/>
                <w:szCs w:val="24"/>
              </w:rPr>
              <w:t xml:space="preserve"> в.</w:t>
            </w:r>
          </w:p>
        </w:tc>
        <w:tc>
          <w:tcPr>
            <w:tcW w:w="3177" w:type="dxa"/>
          </w:tcPr>
          <w:p w:rsidR="003070E4" w:rsidRPr="001C397A" w:rsidRDefault="00884AD8" w:rsidP="00884AD8">
            <w:pPr>
              <w:tabs>
                <w:tab w:val="left" w:pos="2955"/>
              </w:tabs>
              <w:jc w:val="center"/>
              <w:rPr>
                <w:rFonts w:ascii="Times New Roman" w:hAnsi="Times New Roman" w:cs="Times New Roman"/>
                <w:sz w:val="28"/>
                <w:szCs w:val="28"/>
              </w:rPr>
            </w:pPr>
            <w:r>
              <w:rPr>
                <w:rFonts w:ascii="Times New Roman" w:hAnsi="Times New Roman" w:cs="Times New Roman"/>
                <w:sz w:val="28"/>
                <w:szCs w:val="28"/>
              </w:rPr>
              <w:t>1</w:t>
            </w:r>
          </w:p>
        </w:tc>
      </w:tr>
      <w:tr w:rsidR="003070E4" w:rsidTr="00734CF0">
        <w:tc>
          <w:tcPr>
            <w:tcW w:w="2689" w:type="dxa"/>
            <w:tcBorders>
              <w:top w:val="single" w:sz="3" w:space="0" w:color="000000"/>
              <w:left w:val="single" w:sz="3" w:space="0" w:color="000000"/>
              <w:bottom w:val="single" w:sz="3" w:space="0" w:color="000000"/>
              <w:right w:val="single" w:sz="3" w:space="0" w:color="000000"/>
            </w:tcBorders>
          </w:tcPr>
          <w:p w:rsidR="003070E4" w:rsidRDefault="00DE6F6D" w:rsidP="00DE6F6D">
            <w:pPr>
              <w:ind w:right="231"/>
              <w:rPr>
                <w:rFonts w:ascii="Times New Roman" w:eastAsia="Times New Roman" w:hAnsi="Times New Roman" w:cs="Times New Roman"/>
                <w:color w:val="000000"/>
                <w:sz w:val="24"/>
                <w:szCs w:val="24"/>
              </w:rPr>
            </w:pPr>
            <w:r w:rsidRPr="00DE6F6D">
              <w:rPr>
                <w:rFonts w:ascii="Times New Roman" w:eastAsia="Times New Roman" w:hAnsi="Times New Roman" w:cs="Times New Roman"/>
                <w:color w:val="000000"/>
                <w:sz w:val="24"/>
                <w:szCs w:val="24"/>
              </w:rPr>
              <w:t>Эпоха Просвещения. Время преобразований</w:t>
            </w:r>
          </w:p>
        </w:tc>
        <w:tc>
          <w:tcPr>
            <w:tcW w:w="8882" w:type="dxa"/>
            <w:tcBorders>
              <w:top w:val="single" w:sz="3" w:space="0" w:color="000000"/>
              <w:left w:val="single" w:sz="3" w:space="0" w:color="000000"/>
              <w:bottom w:val="single" w:sz="3" w:space="0" w:color="000000"/>
              <w:right w:val="single" w:sz="3" w:space="0" w:color="000000"/>
            </w:tcBorders>
          </w:tcPr>
          <w:p w:rsidR="003070E4" w:rsidRPr="00EF3D00" w:rsidRDefault="00040073" w:rsidP="003070E4">
            <w:pPr>
              <w:spacing w:line="238" w:lineRule="auto"/>
              <w:ind w:left="108" w:right="-20"/>
              <w:rPr>
                <w:rFonts w:ascii="Times New Roman" w:eastAsia="Times New Roman" w:hAnsi="Times New Roman" w:cs="Times New Roman"/>
                <w:color w:val="000000"/>
                <w:sz w:val="24"/>
                <w:szCs w:val="24"/>
              </w:rPr>
            </w:pPr>
            <w:r w:rsidRPr="00EF3D00">
              <w:rPr>
                <w:rFonts w:ascii="Times New Roman" w:eastAsia="Times New Roman" w:hAnsi="Times New Roman" w:cs="Times New Roman"/>
                <w:color w:val="000000"/>
                <w:sz w:val="24"/>
                <w:szCs w:val="24"/>
              </w:rPr>
              <w:t>Великие просветители Европы. Мир художественной культуры Просвещения. На пути к индустриальной эре. Промышленный переворот в Англии. Английские колонии в Северной Америке. Война за независимость. Создание Соединённых Штатов Америки. Франция в XVIII в. Причины и начало Великой французской революции. Великая французская революция. От монархии к республике. От якобинской диктатуры к 18 брюмера Наполеона Бонапарта.</w:t>
            </w:r>
          </w:p>
        </w:tc>
        <w:tc>
          <w:tcPr>
            <w:tcW w:w="3177" w:type="dxa"/>
          </w:tcPr>
          <w:p w:rsidR="003070E4" w:rsidRPr="00734CF0" w:rsidRDefault="00884AD8" w:rsidP="00884AD8">
            <w:pPr>
              <w:jc w:val="center"/>
              <w:rPr>
                <w:rFonts w:ascii="Times New Roman" w:hAnsi="Times New Roman" w:cs="Times New Roman"/>
                <w:sz w:val="24"/>
                <w:szCs w:val="24"/>
              </w:rPr>
            </w:pPr>
            <w:r>
              <w:rPr>
                <w:rFonts w:ascii="Times New Roman" w:hAnsi="Times New Roman" w:cs="Times New Roman"/>
                <w:sz w:val="24"/>
                <w:szCs w:val="24"/>
              </w:rPr>
              <w:t>12</w:t>
            </w:r>
          </w:p>
        </w:tc>
      </w:tr>
      <w:tr w:rsidR="003070E4" w:rsidTr="00734CF0">
        <w:tc>
          <w:tcPr>
            <w:tcW w:w="2689" w:type="dxa"/>
          </w:tcPr>
          <w:p w:rsidR="003070E4" w:rsidRPr="00040073" w:rsidRDefault="00040073" w:rsidP="003070E4">
            <w:pPr>
              <w:jc w:val="center"/>
              <w:rPr>
                <w:rFonts w:ascii="Times New Roman" w:hAnsi="Times New Roman" w:cs="Times New Roman"/>
                <w:sz w:val="24"/>
                <w:szCs w:val="24"/>
              </w:rPr>
            </w:pPr>
            <w:r w:rsidRPr="00040073">
              <w:rPr>
                <w:rFonts w:ascii="Times New Roman" w:hAnsi="Times New Roman" w:cs="Times New Roman"/>
                <w:sz w:val="24"/>
                <w:szCs w:val="24"/>
              </w:rPr>
              <w:t xml:space="preserve">Страны Востока в XVIII вв.  </w:t>
            </w:r>
          </w:p>
        </w:tc>
        <w:tc>
          <w:tcPr>
            <w:tcW w:w="8882" w:type="dxa"/>
          </w:tcPr>
          <w:p w:rsidR="003070E4" w:rsidRPr="00EF3D00" w:rsidRDefault="00040073" w:rsidP="003070E4">
            <w:pPr>
              <w:rPr>
                <w:rFonts w:ascii="Times New Roman" w:hAnsi="Times New Roman" w:cs="Times New Roman"/>
                <w:sz w:val="24"/>
                <w:szCs w:val="24"/>
              </w:rPr>
            </w:pPr>
            <w:r w:rsidRPr="00EF3D00">
              <w:rPr>
                <w:rFonts w:ascii="Times New Roman" w:hAnsi="Times New Roman" w:cs="Times New Roman"/>
                <w:sz w:val="24"/>
                <w:szCs w:val="24"/>
              </w:rPr>
              <w:t>Традиционные общества Востока. Начало европейской колонизации</w:t>
            </w:r>
          </w:p>
        </w:tc>
        <w:tc>
          <w:tcPr>
            <w:tcW w:w="3177" w:type="dxa"/>
          </w:tcPr>
          <w:p w:rsidR="003070E4" w:rsidRPr="00734CF0" w:rsidRDefault="00884AD8" w:rsidP="00884AD8">
            <w:pPr>
              <w:jc w:val="center"/>
              <w:rPr>
                <w:rFonts w:ascii="Times New Roman" w:hAnsi="Times New Roman" w:cs="Times New Roman"/>
                <w:sz w:val="24"/>
                <w:szCs w:val="24"/>
              </w:rPr>
            </w:pPr>
            <w:r>
              <w:rPr>
                <w:rFonts w:ascii="Times New Roman" w:hAnsi="Times New Roman" w:cs="Times New Roman"/>
                <w:sz w:val="24"/>
                <w:szCs w:val="24"/>
              </w:rPr>
              <w:t>6</w:t>
            </w:r>
          </w:p>
        </w:tc>
      </w:tr>
      <w:tr w:rsidR="003070E4" w:rsidTr="00EF3D00">
        <w:trPr>
          <w:trHeight w:val="753"/>
        </w:trPr>
        <w:tc>
          <w:tcPr>
            <w:tcW w:w="2689" w:type="dxa"/>
          </w:tcPr>
          <w:p w:rsidR="003070E4" w:rsidRPr="00040073" w:rsidRDefault="00040073" w:rsidP="00040073">
            <w:pPr>
              <w:rPr>
                <w:rFonts w:ascii="Times New Roman" w:hAnsi="Times New Roman" w:cs="Times New Roman"/>
                <w:sz w:val="24"/>
                <w:szCs w:val="24"/>
              </w:rPr>
            </w:pPr>
            <w:r w:rsidRPr="00040073">
              <w:rPr>
                <w:rFonts w:ascii="Times New Roman" w:hAnsi="Times New Roman" w:cs="Times New Roman"/>
                <w:sz w:val="24"/>
                <w:szCs w:val="24"/>
              </w:rPr>
              <w:t>Международные отношения в XVIII в.</w:t>
            </w:r>
          </w:p>
        </w:tc>
        <w:tc>
          <w:tcPr>
            <w:tcW w:w="8882" w:type="dxa"/>
          </w:tcPr>
          <w:p w:rsidR="00040073" w:rsidRPr="00EF3D00" w:rsidRDefault="00040073" w:rsidP="00040073">
            <w:pPr>
              <w:jc w:val="both"/>
              <w:rPr>
                <w:rFonts w:ascii="Times New Roman" w:hAnsi="Times New Roman" w:cs="Times New Roman"/>
                <w:sz w:val="24"/>
                <w:szCs w:val="24"/>
              </w:rPr>
            </w:pPr>
            <w:r w:rsidRPr="00EF3D00">
              <w:rPr>
                <w:rFonts w:ascii="Times New Roman" w:hAnsi="Times New Roman" w:cs="Times New Roman"/>
                <w:sz w:val="24"/>
                <w:szCs w:val="24"/>
              </w:rPr>
              <w:t xml:space="preserve">Европейские конфликты и дипломатия. </w:t>
            </w:r>
          </w:p>
          <w:p w:rsidR="003070E4" w:rsidRPr="00EF3D00" w:rsidRDefault="003070E4" w:rsidP="00040073">
            <w:pPr>
              <w:jc w:val="both"/>
              <w:rPr>
                <w:rFonts w:ascii="Times New Roman" w:hAnsi="Times New Roman" w:cs="Times New Roman"/>
                <w:sz w:val="24"/>
                <w:szCs w:val="24"/>
              </w:rPr>
            </w:pPr>
          </w:p>
        </w:tc>
        <w:tc>
          <w:tcPr>
            <w:tcW w:w="3177" w:type="dxa"/>
          </w:tcPr>
          <w:p w:rsidR="003070E4" w:rsidRDefault="00884AD8" w:rsidP="00884AD8">
            <w:pPr>
              <w:jc w:val="center"/>
              <w:rPr>
                <w:rFonts w:ascii="Times New Roman" w:hAnsi="Times New Roman" w:cs="Times New Roman"/>
                <w:sz w:val="28"/>
                <w:szCs w:val="28"/>
              </w:rPr>
            </w:pPr>
            <w:r>
              <w:rPr>
                <w:rFonts w:ascii="Times New Roman" w:hAnsi="Times New Roman" w:cs="Times New Roman"/>
                <w:sz w:val="28"/>
                <w:szCs w:val="28"/>
              </w:rPr>
              <w:t>4</w:t>
            </w:r>
          </w:p>
          <w:p w:rsidR="003070E4" w:rsidRPr="00734CF0" w:rsidRDefault="003070E4" w:rsidP="00884AD8">
            <w:pPr>
              <w:tabs>
                <w:tab w:val="left" w:pos="1440"/>
              </w:tabs>
              <w:jc w:val="center"/>
              <w:rPr>
                <w:rFonts w:ascii="Times New Roman" w:hAnsi="Times New Roman" w:cs="Times New Roman"/>
                <w:sz w:val="24"/>
                <w:szCs w:val="24"/>
              </w:rPr>
            </w:pPr>
          </w:p>
        </w:tc>
      </w:tr>
      <w:tr w:rsidR="003070E4" w:rsidTr="00734CF0">
        <w:tc>
          <w:tcPr>
            <w:tcW w:w="2689" w:type="dxa"/>
            <w:tcBorders>
              <w:top w:val="single" w:sz="3" w:space="0" w:color="000000"/>
              <w:left w:val="single" w:sz="3" w:space="0" w:color="000000"/>
              <w:bottom w:val="single" w:sz="3" w:space="0" w:color="000000"/>
              <w:right w:val="single" w:sz="3" w:space="0" w:color="000000"/>
            </w:tcBorders>
          </w:tcPr>
          <w:p w:rsidR="00040073" w:rsidRPr="00040073" w:rsidRDefault="00040073" w:rsidP="00040073">
            <w:pPr>
              <w:spacing w:line="240" w:lineRule="exact"/>
              <w:rPr>
                <w:rFonts w:ascii="Times New Roman" w:eastAsia="Times New Roman" w:hAnsi="Times New Roman" w:cs="Times New Roman"/>
                <w:sz w:val="24"/>
                <w:szCs w:val="24"/>
              </w:rPr>
            </w:pPr>
            <w:r w:rsidRPr="00040073">
              <w:rPr>
                <w:rFonts w:ascii="Times New Roman" w:eastAsia="Times New Roman" w:hAnsi="Times New Roman" w:cs="Times New Roman"/>
                <w:sz w:val="24"/>
                <w:szCs w:val="24"/>
              </w:rPr>
              <w:t>Повторение.</w:t>
            </w:r>
          </w:p>
          <w:p w:rsidR="003070E4" w:rsidRDefault="003070E4" w:rsidP="00EF3D00">
            <w:pPr>
              <w:ind w:right="167"/>
              <w:rPr>
                <w:rFonts w:ascii="Times New Roman" w:eastAsia="Times New Roman" w:hAnsi="Times New Roman" w:cs="Times New Roman"/>
                <w:color w:val="000000"/>
                <w:sz w:val="24"/>
                <w:szCs w:val="24"/>
              </w:rPr>
            </w:pPr>
          </w:p>
        </w:tc>
        <w:tc>
          <w:tcPr>
            <w:tcW w:w="8882" w:type="dxa"/>
            <w:tcBorders>
              <w:top w:val="single" w:sz="3" w:space="0" w:color="000000"/>
              <w:left w:val="single" w:sz="3" w:space="0" w:color="000000"/>
              <w:bottom w:val="single" w:sz="3" w:space="0" w:color="000000"/>
              <w:right w:val="single" w:sz="3" w:space="0" w:color="000000"/>
            </w:tcBorders>
          </w:tcPr>
          <w:p w:rsidR="00040073" w:rsidRPr="00EF3D00" w:rsidRDefault="00040073" w:rsidP="00040073">
            <w:pPr>
              <w:spacing w:line="239" w:lineRule="auto"/>
              <w:ind w:left="108" w:right="86"/>
              <w:jc w:val="both"/>
              <w:rPr>
                <w:rFonts w:ascii="Times New Roman" w:eastAsia="Times New Roman" w:hAnsi="Times New Roman" w:cs="Times New Roman"/>
                <w:color w:val="000000"/>
                <w:sz w:val="24"/>
                <w:szCs w:val="24"/>
              </w:rPr>
            </w:pPr>
            <w:r w:rsidRPr="00EF3D00">
              <w:rPr>
                <w:rFonts w:ascii="Times New Roman" w:eastAsia="Times New Roman" w:hAnsi="Times New Roman" w:cs="Times New Roman"/>
                <w:color w:val="000000"/>
                <w:sz w:val="24"/>
                <w:szCs w:val="24"/>
              </w:rPr>
              <w:t>Мир в эпоху раннего Нового времени. Итоги и уроки раннего Нового времени.</w:t>
            </w:r>
          </w:p>
          <w:p w:rsidR="003070E4" w:rsidRPr="00EF3D00" w:rsidRDefault="003070E4" w:rsidP="003070E4">
            <w:pPr>
              <w:spacing w:line="239" w:lineRule="auto"/>
              <w:ind w:left="108" w:right="86"/>
              <w:jc w:val="both"/>
              <w:rPr>
                <w:rFonts w:ascii="Times New Roman" w:eastAsia="Times New Roman" w:hAnsi="Times New Roman" w:cs="Times New Roman"/>
                <w:color w:val="000000"/>
                <w:sz w:val="24"/>
                <w:szCs w:val="24"/>
              </w:rPr>
            </w:pPr>
          </w:p>
        </w:tc>
        <w:tc>
          <w:tcPr>
            <w:tcW w:w="3177" w:type="dxa"/>
          </w:tcPr>
          <w:p w:rsidR="003070E4" w:rsidRPr="00734CF0" w:rsidRDefault="00884AD8" w:rsidP="00884AD8">
            <w:pPr>
              <w:tabs>
                <w:tab w:val="left" w:pos="1155"/>
              </w:tabs>
              <w:jc w:val="center"/>
              <w:rPr>
                <w:rFonts w:ascii="Times New Roman" w:hAnsi="Times New Roman" w:cs="Times New Roman"/>
                <w:sz w:val="24"/>
                <w:szCs w:val="24"/>
              </w:rPr>
            </w:pPr>
            <w:r>
              <w:rPr>
                <w:rFonts w:ascii="Times New Roman" w:hAnsi="Times New Roman" w:cs="Times New Roman"/>
                <w:sz w:val="24"/>
                <w:szCs w:val="24"/>
              </w:rPr>
              <w:t>1</w:t>
            </w:r>
          </w:p>
        </w:tc>
      </w:tr>
      <w:tr w:rsidR="00434240" w:rsidTr="00734CF0">
        <w:tc>
          <w:tcPr>
            <w:tcW w:w="14748" w:type="dxa"/>
            <w:gridSpan w:val="3"/>
          </w:tcPr>
          <w:p w:rsidR="00434240" w:rsidRPr="00EF3D00" w:rsidRDefault="00434240" w:rsidP="00884AD8">
            <w:pPr>
              <w:tabs>
                <w:tab w:val="left" w:pos="3585"/>
              </w:tabs>
              <w:jc w:val="center"/>
              <w:rPr>
                <w:rFonts w:ascii="Times New Roman" w:hAnsi="Times New Roman" w:cs="Times New Roman"/>
                <w:sz w:val="24"/>
                <w:szCs w:val="24"/>
              </w:rPr>
            </w:pPr>
            <w:r w:rsidRPr="00EF3D00">
              <w:rPr>
                <w:rFonts w:ascii="Times New Roman" w:hAnsi="Times New Roman" w:cs="Times New Roman"/>
                <w:sz w:val="24"/>
                <w:szCs w:val="24"/>
              </w:rPr>
              <w:t>История России</w:t>
            </w:r>
            <w:r w:rsidR="001C397A" w:rsidRPr="00EF3D00">
              <w:rPr>
                <w:rFonts w:ascii="Times New Roman" w:hAnsi="Times New Roman" w:cs="Times New Roman"/>
                <w:sz w:val="24"/>
                <w:szCs w:val="24"/>
              </w:rPr>
              <w:t>. Региональный компонент.</w:t>
            </w:r>
          </w:p>
        </w:tc>
      </w:tr>
      <w:tr w:rsidR="000C2DE1" w:rsidTr="00734CF0">
        <w:tc>
          <w:tcPr>
            <w:tcW w:w="2689" w:type="dxa"/>
          </w:tcPr>
          <w:p w:rsidR="000C2DE1" w:rsidRPr="00434240" w:rsidRDefault="000C2DE1" w:rsidP="003070E4">
            <w:pPr>
              <w:jc w:val="center"/>
              <w:rPr>
                <w:rFonts w:ascii="Times New Roman" w:eastAsia="Arial" w:hAnsi="Times New Roman" w:cs="Times New Roman"/>
                <w:bCs/>
                <w:color w:val="231F20"/>
                <w:w w:val="105"/>
                <w:sz w:val="24"/>
                <w:szCs w:val="24"/>
              </w:rPr>
            </w:pPr>
            <w:r>
              <w:rPr>
                <w:rFonts w:ascii="Times New Roman" w:eastAsia="Arial" w:hAnsi="Times New Roman" w:cs="Times New Roman"/>
                <w:bCs/>
                <w:color w:val="231F20"/>
                <w:w w:val="105"/>
                <w:sz w:val="24"/>
                <w:szCs w:val="24"/>
              </w:rPr>
              <w:t>Введение</w:t>
            </w:r>
          </w:p>
        </w:tc>
        <w:tc>
          <w:tcPr>
            <w:tcW w:w="8882" w:type="dxa"/>
          </w:tcPr>
          <w:p w:rsidR="000C2DE1" w:rsidRPr="00EF3D00" w:rsidRDefault="000C2DE1" w:rsidP="00434240">
            <w:pPr>
              <w:rPr>
                <w:rFonts w:ascii="Times New Roman" w:hAnsi="Times New Roman" w:cs="Times New Roman"/>
                <w:sz w:val="24"/>
                <w:szCs w:val="24"/>
              </w:rPr>
            </w:pPr>
          </w:p>
        </w:tc>
        <w:tc>
          <w:tcPr>
            <w:tcW w:w="3177" w:type="dxa"/>
          </w:tcPr>
          <w:p w:rsidR="000C2DE1" w:rsidRPr="00184347" w:rsidRDefault="000C2DE1" w:rsidP="00884AD8">
            <w:pPr>
              <w:jc w:val="center"/>
              <w:rPr>
                <w:rFonts w:ascii="Times New Roman" w:hAnsi="Times New Roman" w:cs="Times New Roman"/>
                <w:sz w:val="24"/>
                <w:szCs w:val="24"/>
              </w:rPr>
            </w:pPr>
            <w:r w:rsidRPr="00184347">
              <w:rPr>
                <w:rFonts w:ascii="Times New Roman" w:hAnsi="Times New Roman" w:cs="Times New Roman"/>
                <w:sz w:val="24"/>
                <w:szCs w:val="24"/>
              </w:rPr>
              <w:t>1</w:t>
            </w:r>
          </w:p>
        </w:tc>
      </w:tr>
      <w:tr w:rsidR="00434240" w:rsidTr="00734CF0">
        <w:tc>
          <w:tcPr>
            <w:tcW w:w="2689" w:type="dxa"/>
          </w:tcPr>
          <w:p w:rsidR="00434240" w:rsidRPr="00434240" w:rsidRDefault="00434240" w:rsidP="003070E4">
            <w:pPr>
              <w:jc w:val="center"/>
              <w:rPr>
                <w:rFonts w:ascii="Times New Roman" w:hAnsi="Times New Roman" w:cs="Times New Roman"/>
                <w:sz w:val="24"/>
                <w:szCs w:val="24"/>
              </w:rPr>
            </w:pPr>
            <w:r w:rsidRPr="00434240">
              <w:rPr>
                <w:rFonts w:ascii="Times New Roman" w:eastAsia="Arial" w:hAnsi="Times New Roman" w:cs="Times New Roman"/>
                <w:bCs/>
                <w:color w:val="231F20"/>
                <w:w w:val="105"/>
                <w:sz w:val="24"/>
                <w:szCs w:val="24"/>
              </w:rPr>
              <w:t>Р</w:t>
            </w:r>
            <w:r w:rsidRPr="00434240">
              <w:rPr>
                <w:rFonts w:ascii="Times New Roman" w:eastAsia="Arial" w:hAnsi="Times New Roman" w:cs="Times New Roman"/>
                <w:bCs/>
                <w:color w:val="231F20"/>
                <w:w w:val="91"/>
                <w:sz w:val="24"/>
                <w:szCs w:val="24"/>
              </w:rPr>
              <w:t>о</w:t>
            </w:r>
            <w:r w:rsidRPr="00434240">
              <w:rPr>
                <w:rFonts w:ascii="Times New Roman" w:eastAsia="Arial" w:hAnsi="Times New Roman" w:cs="Times New Roman"/>
                <w:bCs/>
                <w:color w:val="231F20"/>
                <w:w w:val="90"/>
                <w:sz w:val="24"/>
                <w:szCs w:val="24"/>
              </w:rPr>
              <w:t>сс</w:t>
            </w:r>
            <w:r w:rsidRPr="00434240">
              <w:rPr>
                <w:rFonts w:ascii="Times New Roman" w:eastAsia="Arial" w:hAnsi="Times New Roman" w:cs="Times New Roman"/>
                <w:bCs/>
                <w:color w:val="231F20"/>
                <w:w w:val="104"/>
                <w:sz w:val="24"/>
                <w:szCs w:val="24"/>
              </w:rPr>
              <w:t>и</w:t>
            </w:r>
            <w:r w:rsidRPr="00434240">
              <w:rPr>
                <w:rFonts w:ascii="Times New Roman" w:eastAsia="Arial" w:hAnsi="Times New Roman" w:cs="Times New Roman"/>
                <w:bCs/>
                <w:color w:val="231F20"/>
                <w:w w:val="106"/>
                <w:sz w:val="24"/>
                <w:szCs w:val="24"/>
              </w:rPr>
              <w:t>я</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93"/>
                <w:sz w:val="24"/>
                <w:szCs w:val="24"/>
              </w:rPr>
              <w:t>в</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spacing w:val="4"/>
                <w:sz w:val="24"/>
                <w:szCs w:val="24"/>
              </w:rPr>
              <w:t>к</w:t>
            </w:r>
            <w:r w:rsidRPr="00434240">
              <w:rPr>
                <w:rFonts w:ascii="Times New Roman" w:eastAsia="Arial" w:hAnsi="Times New Roman" w:cs="Times New Roman"/>
                <w:bCs/>
                <w:color w:val="231F20"/>
                <w:spacing w:val="4"/>
                <w:w w:val="91"/>
                <w:sz w:val="24"/>
                <w:szCs w:val="24"/>
              </w:rPr>
              <w:t>о</w:t>
            </w:r>
            <w:r w:rsidRPr="00434240">
              <w:rPr>
                <w:rFonts w:ascii="Times New Roman" w:eastAsia="Arial" w:hAnsi="Times New Roman" w:cs="Times New Roman"/>
                <w:bCs/>
                <w:color w:val="231F20"/>
                <w:spacing w:val="4"/>
                <w:w w:val="104"/>
                <w:sz w:val="24"/>
                <w:szCs w:val="24"/>
              </w:rPr>
              <w:t>н</w:t>
            </w:r>
            <w:r w:rsidRPr="00434240">
              <w:rPr>
                <w:rFonts w:ascii="Times New Roman" w:eastAsia="Arial" w:hAnsi="Times New Roman" w:cs="Times New Roman"/>
                <w:bCs/>
                <w:color w:val="231F20"/>
                <w:spacing w:val="4"/>
                <w:w w:val="105"/>
                <w:sz w:val="24"/>
                <w:szCs w:val="24"/>
              </w:rPr>
              <w:t>ц</w:t>
            </w:r>
            <w:r w:rsidRPr="00434240">
              <w:rPr>
                <w:rFonts w:ascii="Times New Roman" w:eastAsia="Arial" w:hAnsi="Times New Roman" w:cs="Times New Roman"/>
                <w:bCs/>
                <w:color w:val="231F20"/>
                <w:spacing w:val="4"/>
                <w:w w:val="93"/>
                <w:sz w:val="24"/>
                <w:szCs w:val="24"/>
              </w:rPr>
              <w:t>е</w:t>
            </w:r>
            <w:r w:rsidRPr="00434240">
              <w:rPr>
                <w:rFonts w:ascii="Times New Roman" w:eastAsia="Arial" w:hAnsi="Times New Roman" w:cs="Times New Roman"/>
                <w:color w:val="231F20"/>
                <w:spacing w:val="43"/>
                <w:sz w:val="24"/>
                <w:szCs w:val="24"/>
              </w:rPr>
              <w:t xml:space="preserve"> </w:t>
            </w:r>
            <w:r w:rsidRPr="00434240">
              <w:rPr>
                <w:rFonts w:ascii="Times New Roman" w:eastAsia="Arial" w:hAnsi="Times New Roman" w:cs="Times New Roman"/>
                <w:bCs/>
                <w:color w:val="231F20"/>
                <w:spacing w:val="36"/>
                <w:sz w:val="24"/>
                <w:szCs w:val="24"/>
              </w:rPr>
              <w:t>XVII</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108"/>
                <w:sz w:val="24"/>
                <w:szCs w:val="24"/>
              </w:rPr>
              <w:t>—</w:t>
            </w:r>
            <w:r w:rsidRPr="00434240">
              <w:rPr>
                <w:rFonts w:ascii="Times New Roman" w:eastAsia="Arial" w:hAnsi="Times New Roman" w:cs="Times New Roman"/>
                <w:color w:val="231F20"/>
                <w:spacing w:val="43"/>
                <w:sz w:val="24"/>
                <w:szCs w:val="24"/>
              </w:rPr>
              <w:t xml:space="preserve"> </w:t>
            </w:r>
            <w:r w:rsidRPr="00434240">
              <w:rPr>
                <w:rFonts w:ascii="Times New Roman" w:eastAsia="Arial" w:hAnsi="Times New Roman" w:cs="Times New Roman"/>
                <w:bCs/>
                <w:color w:val="231F20"/>
                <w:w w:val="105"/>
                <w:sz w:val="24"/>
                <w:szCs w:val="24"/>
              </w:rPr>
              <w:t>п</w:t>
            </w:r>
            <w:r w:rsidRPr="00434240">
              <w:rPr>
                <w:rFonts w:ascii="Times New Roman" w:eastAsia="Arial" w:hAnsi="Times New Roman" w:cs="Times New Roman"/>
                <w:bCs/>
                <w:color w:val="231F20"/>
                <w:w w:val="93"/>
                <w:sz w:val="24"/>
                <w:szCs w:val="24"/>
              </w:rPr>
              <w:t>е</w:t>
            </w:r>
            <w:r w:rsidRPr="00434240">
              <w:rPr>
                <w:rFonts w:ascii="Times New Roman" w:eastAsia="Arial" w:hAnsi="Times New Roman" w:cs="Times New Roman"/>
                <w:bCs/>
                <w:color w:val="231F20"/>
                <w:w w:val="99"/>
                <w:sz w:val="24"/>
                <w:szCs w:val="24"/>
              </w:rPr>
              <w:t>р</w:t>
            </w:r>
            <w:r w:rsidRPr="00434240">
              <w:rPr>
                <w:rFonts w:ascii="Times New Roman" w:eastAsia="Arial" w:hAnsi="Times New Roman" w:cs="Times New Roman"/>
                <w:bCs/>
                <w:color w:val="231F20"/>
                <w:w w:val="93"/>
                <w:sz w:val="24"/>
                <w:szCs w:val="24"/>
              </w:rPr>
              <w:t>в</w:t>
            </w:r>
            <w:r w:rsidRPr="00434240">
              <w:rPr>
                <w:rFonts w:ascii="Times New Roman" w:eastAsia="Arial" w:hAnsi="Times New Roman" w:cs="Times New Roman"/>
                <w:bCs/>
                <w:color w:val="231F20"/>
                <w:w w:val="91"/>
                <w:sz w:val="24"/>
                <w:szCs w:val="24"/>
              </w:rPr>
              <w:t>о</w:t>
            </w:r>
            <w:r w:rsidRPr="00434240">
              <w:rPr>
                <w:rFonts w:ascii="Times New Roman" w:eastAsia="Arial" w:hAnsi="Times New Roman" w:cs="Times New Roman"/>
                <w:bCs/>
                <w:color w:val="231F20"/>
                <w:w w:val="104"/>
                <w:sz w:val="24"/>
                <w:szCs w:val="24"/>
              </w:rPr>
              <w:t>й</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102"/>
                <w:sz w:val="24"/>
                <w:szCs w:val="24"/>
              </w:rPr>
              <w:t>ч</w:t>
            </w:r>
            <w:r w:rsidRPr="00434240">
              <w:rPr>
                <w:rFonts w:ascii="Times New Roman" w:eastAsia="Arial" w:hAnsi="Times New Roman" w:cs="Times New Roman"/>
                <w:bCs/>
                <w:color w:val="231F20"/>
                <w:w w:val="93"/>
                <w:sz w:val="24"/>
                <w:szCs w:val="24"/>
              </w:rPr>
              <w:t>е</w:t>
            </w:r>
            <w:r w:rsidRPr="00434240">
              <w:rPr>
                <w:rFonts w:ascii="Times New Roman" w:eastAsia="Arial" w:hAnsi="Times New Roman" w:cs="Times New Roman"/>
                <w:bCs/>
                <w:color w:val="231F20"/>
                <w:w w:val="106"/>
                <w:sz w:val="24"/>
                <w:szCs w:val="24"/>
              </w:rPr>
              <w:t>т</w:t>
            </w:r>
            <w:r w:rsidRPr="00434240">
              <w:rPr>
                <w:rFonts w:ascii="Times New Roman" w:eastAsia="Arial" w:hAnsi="Times New Roman" w:cs="Times New Roman"/>
                <w:bCs/>
                <w:color w:val="231F20"/>
                <w:w w:val="93"/>
                <w:sz w:val="24"/>
                <w:szCs w:val="24"/>
              </w:rPr>
              <w:t>ве</w:t>
            </w:r>
            <w:r w:rsidRPr="00434240">
              <w:rPr>
                <w:rFonts w:ascii="Times New Roman" w:eastAsia="Arial" w:hAnsi="Times New Roman" w:cs="Times New Roman"/>
                <w:bCs/>
                <w:color w:val="231F20"/>
                <w:w w:val="99"/>
                <w:sz w:val="24"/>
                <w:szCs w:val="24"/>
              </w:rPr>
              <w:t>р</w:t>
            </w:r>
            <w:r w:rsidRPr="00434240">
              <w:rPr>
                <w:rFonts w:ascii="Times New Roman" w:eastAsia="Arial" w:hAnsi="Times New Roman" w:cs="Times New Roman"/>
                <w:bCs/>
                <w:color w:val="231F20"/>
                <w:w w:val="106"/>
                <w:sz w:val="24"/>
                <w:szCs w:val="24"/>
              </w:rPr>
              <w:t>т</w:t>
            </w:r>
            <w:r w:rsidRPr="00434240">
              <w:rPr>
                <w:rFonts w:ascii="Times New Roman" w:eastAsia="Arial" w:hAnsi="Times New Roman" w:cs="Times New Roman"/>
                <w:bCs/>
                <w:color w:val="231F20"/>
                <w:w w:val="104"/>
                <w:sz w:val="24"/>
                <w:szCs w:val="24"/>
              </w:rPr>
              <w:t>и</w:t>
            </w:r>
            <w:r w:rsidRPr="00434240">
              <w:rPr>
                <w:rFonts w:ascii="Times New Roman" w:eastAsia="Arial" w:hAnsi="Times New Roman" w:cs="Times New Roman"/>
                <w:color w:val="231F20"/>
                <w:spacing w:val="43"/>
                <w:sz w:val="24"/>
                <w:szCs w:val="24"/>
              </w:rPr>
              <w:t xml:space="preserve"> </w:t>
            </w:r>
            <w:r w:rsidRPr="00434240">
              <w:rPr>
                <w:rFonts w:ascii="Times New Roman" w:eastAsia="Arial" w:hAnsi="Times New Roman" w:cs="Times New Roman"/>
                <w:bCs/>
                <w:color w:val="231F20"/>
                <w:spacing w:val="35"/>
                <w:sz w:val="24"/>
                <w:szCs w:val="24"/>
              </w:rPr>
              <w:t>XVIII</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93"/>
                <w:sz w:val="24"/>
                <w:szCs w:val="24"/>
              </w:rPr>
              <w:t>в</w:t>
            </w:r>
            <w:r w:rsidRPr="00434240">
              <w:rPr>
                <w:rFonts w:ascii="Times New Roman" w:eastAsia="Arial" w:hAnsi="Times New Roman" w:cs="Times New Roman"/>
                <w:bCs/>
                <w:color w:val="231F20"/>
                <w:w w:val="106"/>
                <w:sz w:val="24"/>
                <w:szCs w:val="24"/>
              </w:rPr>
              <w:t>.</w:t>
            </w:r>
          </w:p>
        </w:tc>
        <w:tc>
          <w:tcPr>
            <w:tcW w:w="8882" w:type="dxa"/>
          </w:tcPr>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Предпосылки масштабных реформ. А. Л. Ордин-Нащокин. В. В. Голицын.</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Начало царствования Петра I. Азовские походы. Великое посольство.</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Церковная реформа. Упразднение патриаршества, учреждение Синода. Старообрядчество при Петре I. Положение протестантов, мусульман, буддистов, язычников.</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lastRenderedPageBreak/>
              <w:t>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Правовой статус народов и территорий империи: Украина, Прибалтика, Поволжье, Приуралье, Северный Кавказ, Сибирь, Дальний Восток.</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Социальные и национальные движения в первой четверти XVIII в. Восстания в Астрахани, Башкирии, на Дону. Религиозные выступления.</w:t>
            </w:r>
          </w:p>
          <w:p w:rsidR="00434240" w:rsidRPr="00EF3D00" w:rsidRDefault="00434240" w:rsidP="00434240">
            <w:pPr>
              <w:rPr>
                <w:rFonts w:ascii="Times New Roman" w:hAnsi="Times New Roman" w:cs="Times New Roman"/>
                <w:sz w:val="24"/>
                <w:szCs w:val="24"/>
              </w:rPr>
            </w:pPr>
            <w:r w:rsidRPr="00EF3D00">
              <w:rPr>
                <w:rFonts w:ascii="Times New Roman" w:hAnsi="Times New Roman" w:cs="Times New Roman"/>
                <w:sz w:val="24"/>
                <w:szCs w:val="24"/>
              </w:rPr>
              <w:t>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tc>
        <w:tc>
          <w:tcPr>
            <w:tcW w:w="3177" w:type="dxa"/>
          </w:tcPr>
          <w:p w:rsidR="00434240" w:rsidRPr="00184347" w:rsidRDefault="000C2DE1" w:rsidP="00884AD8">
            <w:pPr>
              <w:jc w:val="center"/>
              <w:rPr>
                <w:rFonts w:ascii="Times New Roman" w:hAnsi="Times New Roman" w:cs="Times New Roman"/>
                <w:sz w:val="24"/>
                <w:szCs w:val="24"/>
              </w:rPr>
            </w:pPr>
            <w:r w:rsidRPr="00184347">
              <w:rPr>
                <w:rFonts w:ascii="Times New Roman" w:hAnsi="Times New Roman" w:cs="Times New Roman"/>
                <w:sz w:val="24"/>
                <w:szCs w:val="24"/>
              </w:rPr>
              <w:lastRenderedPageBreak/>
              <w:t>15</w:t>
            </w:r>
          </w:p>
        </w:tc>
      </w:tr>
      <w:tr w:rsidR="00434240" w:rsidTr="00734CF0">
        <w:tc>
          <w:tcPr>
            <w:tcW w:w="2689" w:type="dxa"/>
          </w:tcPr>
          <w:p w:rsidR="00434240" w:rsidRPr="00F126F0" w:rsidRDefault="00434240" w:rsidP="003070E4">
            <w:pPr>
              <w:jc w:val="center"/>
              <w:rPr>
                <w:rFonts w:ascii="Times New Roman" w:hAnsi="Times New Roman" w:cs="Times New Roman"/>
                <w:sz w:val="24"/>
                <w:szCs w:val="24"/>
              </w:rPr>
            </w:pPr>
            <w:r w:rsidRPr="00F126F0">
              <w:rPr>
                <w:rFonts w:ascii="Times New Roman" w:hAnsi="Times New Roman" w:cs="Times New Roman"/>
                <w:sz w:val="24"/>
                <w:szCs w:val="24"/>
              </w:rPr>
              <w:lastRenderedPageBreak/>
              <w:t>Культурное пространство империи в первой четверти XVIII в.</w:t>
            </w:r>
          </w:p>
        </w:tc>
        <w:tc>
          <w:tcPr>
            <w:tcW w:w="8882" w:type="dxa"/>
          </w:tcPr>
          <w:p w:rsidR="00434240" w:rsidRPr="000B2205" w:rsidRDefault="00434240" w:rsidP="000B2205">
            <w:pPr>
              <w:rPr>
                <w:rFonts w:ascii="Times New Roman" w:hAnsi="Times New Roman" w:cs="Times New Roman"/>
                <w:sz w:val="24"/>
                <w:szCs w:val="24"/>
              </w:rPr>
            </w:pPr>
            <w:r w:rsidRPr="000B2205">
              <w:rPr>
                <w:rFonts w:ascii="Times New Roman" w:hAnsi="Times New Roman" w:cs="Times New Roman"/>
                <w:sz w:val="24"/>
                <w:szCs w:val="24"/>
              </w:rPr>
              <w:t xml:space="preserve">Культура и нравы. Повседневная жизнь и быт правящей элиты и основной массы </w:t>
            </w:r>
            <w:r w:rsidR="000B2205" w:rsidRPr="000B2205">
              <w:rPr>
                <w:rFonts w:ascii="Times New Roman" w:hAnsi="Times New Roman" w:cs="Times New Roman"/>
                <w:sz w:val="24"/>
                <w:szCs w:val="24"/>
              </w:rPr>
              <w:t>населения. Нововведения, европе</w:t>
            </w:r>
            <w:r w:rsidRPr="000B2205">
              <w:rPr>
                <w:rFonts w:ascii="Times New Roman" w:hAnsi="Times New Roman" w:cs="Times New Roman"/>
                <w:sz w:val="24"/>
                <w:szCs w:val="24"/>
              </w:rPr>
              <w:t xml:space="preserve">изация, традиционализм. Просвещение и научные знания. </w:t>
            </w:r>
          </w:p>
          <w:p w:rsidR="00434240" w:rsidRPr="000B2205" w:rsidRDefault="00434240" w:rsidP="000B2205">
            <w:pPr>
              <w:rPr>
                <w:rFonts w:ascii="Times New Roman" w:hAnsi="Times New Roman" w:cs="Times New Roman"/>
                <w:sz w:val="24"/>
                <w:szCs w:val="24"/>
              </w:rPr>
            </w:pPr>
            <w:r w:rsidRPr="000B2205">
              <w:rPr>
                <w:rFonts w:ascii="Times New Roman" w:hAnsi="Times New Roman" w:cs="Times New Roman"/>
                <w:sz w:val="24"/>
                <w:szCs w:val="24"/>
              </w:rPr>
              <w:t>Введение гражданского шрифта и книгопечатание. Новое летоисчисление. Первая печатная газета «Ведомости». А</w:t>
            </w:r>
            <w:r w:rsidR="000B2205" w:rsidRPr="000B2205">
              <w:rPr>
                <w:rFonts w:ascii="Times New Roman" w:hAnsi="Times New Roman" w:cs="Times New Roman"/>
                <w:sz w:val="24"/>
                <w:szCs w:val="24"/>
              </w:rPr>
              <w:t>с</w:t>
            </w:r>
            <w:r w:rsidRPr="000B2205">
              <w:rPr>
                <w:rFonts w:ascii="Times New Roman" w:hAnsi="Times New Roman" w:cs="Times New Roman"/>
                <w:sz w:val="24"/>
                <w:szCs w:val="24"/>
              </w:rPr>
              <w:t>самблеи, фейерверки.</w:t>
            </w:r>
          </w:p>
          <w:p w:rsidR="00434240" w:rsidRPr="000B2205" w:rsidRDefault="00434240" w:rsidP="000B2205">
            <w:pPr>
              <w:rPr>
                <w:rFonts w:ascii="Times New Roman" w:hAnsi="Times New Roman" w:cs="Times New Roman"/>
                <w:sz w:val="24"/>
                <w:szCs w:val="24"/>
              </w:rPr>
            </w:pPr>
            <w:r w:rsidRPr="000B2205">
              <w:rPr>
                <w:rFonts w:ascii="Times New Roman" w:hAnsi="Times New Roman" w:cs="Times New Roman"/>
                <w:sz w:val="24"/>
                <w:szCs w:val="24"/>
              </w:rPr>
              <w:t>Санкт-Петербург — но</w:t>
            </w:r>
            <w:r w:rsidR="000B2205" w:rsidRPr="000B2205">
              <w:rPr>
                <w:rFonts w:ascii="Times New Roman" w:hAnsi="Times New Roman" w:cs="Times New Roman"/>
                <w:sz w:val="24"/>
                <w:szCs w:val="24"/>
              </w:rPr>
              <w:t>вая столица. Кунсткамера. Созда</w:t>
            </w:r>
            <w:r w:rsidRPr="000B2205">
              <w:rPr>
                <w:rFonts w:ascii="Times New Roman" w:hAnsi="Times New Roman" w:cs="Times New Roman"/>
                <w:sz w:val="24"/>
                <w:szCs w:val="24"/>
              </w:rPr>
              <w:t>ние сети школ и спец</w:t>
            </w:r>
            <w:r w:rsidR="000B2205" w:rsidRPr="000B2205">
              <w:rPr>
                <w:rFonts w:ascii="Times New Roman" w:hAnsi="Times New Roman" w:cs="Times New Roman"/>
                <w:sz w:val="24"/>
                <w:szCs w:val="24"/>
              </w:rPr>
              <w:t>иальных учебных заведений. Осно</w:t>
            </w:r>
            <w:r w:rsidRPr="000B2205">
              <w:rPr>
                <w:rFonts w:ascii="Times New Roman" w:hAnsi="Times New Roman" w:cs="Times New Roman"/>
                <w:sz w:val="24"/>
                <w:szCs w:val="24"/>
              </w:rPr>
              <w:t>вание Академии наук и университета. Развитие техники. Строительство городов, крепостей, каналов.</w:t>
            </w:r>
          </w:p>
          <w:p w:rsidR="00434240" w:rsidRPr="000B2205" w:rsidRDefault="00434240" w:rsidP="000B2205">
            <w:pPr>
              <w:rPr>
                <w:rFonts w:ascii="Times New Roman" w:hAnsi="Times New Roman" w:cs="Times New Roman"/>
                <w:sz w:val="24"/>
                <w:szCs w:val="24"/>
              </w:rPr>
            </w:pPr>
            <w:r w:rsidRPr="000B2205">
              <w:rPr>
                <w:rFonts w:ascii="Times New Roman" w:hAnsi="Times New Roman" w:cs="Times New Roman"/>
                <w:sz w:val="24"/>
                <w:szCs w:val="24"/>
              </w:rPr>
              <w:t>Литература, архитектура и изобразительное искусство. Петровское барокко.</w:t>
            </w:r>
          </w:p>
          <w:p w:rsidR="00434240" w:rsidRPr="000B2205" w:rsidRDefault="00434240" w:rsidP="000B2205">
            <w:pPr>
              <w:rPr>
                <w:rFonts w:ascii="Times New Roman" w:hAnsi="Times New Roman" w:cs="Times New Roman"/>
                <w:sz w:val="24"/>
                <w:szCs w:val="24"/>
              </w:rPr>
            </w:pPr>
            <w:r w:rsidRPr="000B2205">
              <w:rPr>
                <w:rFonts w:ascii="Times New Roman" w:hAnsi="Times New Roman" w:cs="Times New Roman"/>
                <w:sz w:val="24"/>
                <w:szCs w:val="24"/>
              </w:rPr>
              <w:t xml:space="preserve">Итоги, последствия и </w:t>
            </w:r>
            <w:r w:rsidR="000B2205" w:rsidRPr="000B2205">
              <w:rPr>
                <w:rFonts w:ascii="Times New Roman" w:hAnsi="Times New Roman" w:cs="Times New Roman"/>
                <w:sz w:val="24"/>
                <w:szCs w:val="24"/>
              </w:rPr>
              <w:t>значение петровских преобразова</w:t>
            </w:r>
            <w:r w:rsidRPr="000B2205">
              <w:rPr>
                <w:rFonts w:ascii="Times New Roman" w:hAnsi="Times New Roman" w:cs="Times New Roman"/>
                <w:sz w:val="24"/>
                <w:szCs w:val="24"/>
              </w:rPr>
              <w:t>ний. Об</w:t>
            </w:r>
            <w:r w:rsidR="000B2205" w:rsidRPr="000B2205">
              <w:rPr>
                <w:rFonts w:ascii="Times New Roman" w:hAnsi="Times New Roman" w:cs="Times New Roman"/>
                <w:sz w:val="24"/>
                <w:szCs w:val="24"/>
              </w:rPr>
              <w:t xml:space="preserve">раз Петра I в русской истории и культуре. </w:t>
            </w:r>
            <w:r w:rsidRPr="000B2205">
              <w:rPr>
                <w:rFonts w:ascii="Times New Roman" w:hAnsi="Times New Roman" w:cs="Times New Roman"/>
                <w:sz w:val="24"/>
                <w:szCs w:val="24"/>
              </w:rPr>
              <w:t>Человек в эпоху моде</w:t>
            </w:r>
            <w:r w:rsidR="000B2205" w:rsidRPr="000B2205">
              <w:rPr>
                <w:rFonts w:ascii="Times New Roman" w:hAnsi="Times New Roman" w:cs="Times New Roman"/>
                <w:sz w:val="24"/>
                <w:szCs w:val="24"/>
              </w:rPr>
              <w:t>рнизации. Изменения в повседнев</w:t>
            </w:r>
            <w:r w:rsidRPr="000B2205">
              <w:rPr>
                <w:rFonts w:ascii="Times New Roman" w:hAnsi="Times New Roman" w:cs="Times New Roman"/>
                <w:sz w:val="24"/>
                <w:szCs w:val="24"/>
              </w:rPr>
              <w:t>ной жизни сословий и народов России.</w:t>
            </w:r>
          </w:p>
        </w:tc>
        <w:tc>
          <w:tcPr>
            <w:tcW w:w="3177" w:type="dxa"/>
          </w:tcPr>
          <w:p w:rsidR="00434240" w:rsidRPr="00184347" w:rsidRDefault="000C2DE1" w:rsidP="003070E4">
            <w:pPr>
              <w:jc w:val="center"/>
              <w:rPr>
                <w:rFonts w:ascii="Times New Roman" w:hAnsi="Times New Roman" w:cs="Times New Roman"/>
                <w:sz w:val="24"/>
                <w:szCs w:val="24"/>
              </w:rPr>
            </w:pPr>
            <w:r w:rsidRPr="00184347">
              <w:rPr>
                <w:rFonts w:ascii="Times New Roman" w:hAnsi="Times New Roman" w:cs="Times New Roman"/>
                <w:sz w:val="24"/>
                <w:szCs w:val="24"/>
              </w:rPr>
              <w:t>2</w:t>
            </w:r>
          </w:p>
        </w:tc>
      </w:tr>
      <w:tr w:rsidR="00434240" w:rsidTr="00734CF0">
        <w:tc>
          <w:tcPr>
            <w:tcW w:w="2689" w:type="dxa"/>
          </w:tcPr>
          <w:p w:rsidR="00434240" w:rsidRPr="00F126F0" w:rsidRDefault="000B2205" w:rsidP="003070E4">
            <w:pPr>
              <w:jc w:val="center"/>
              <w:rPr>
                <w:rFonts w:ascii="Times New Roman" w:hAnsi="Times New Roman" w:cs="Times New Roman"/>
                <w:sz w:val="24"/>
                <w:szCs w:val="24"/>
              </w:rPr>
            </w:pPr>
            <w:r w:rsidRPr="00F126F0">
              <w:rPr>
                <w:rFonts w:ascii="Times New Roman" w:hAnsi="Times New Roman" w:cs="Times New Roman"/>
                <w:sz w:val="24"/>
                <w:szCs w:val="24"/>
              </w:rPr>
              <w:t>После Петра Великого: эпоха дворцовых переворотов</w:t>
            </w:r>
          </w:p>
        </w:tc>
        <w:tc>
          <w:tcPr>
            <w:tcW w:w="8882" w:type="dxa"/>
          </w:tcPr>
          <w:p w:rsidR="000B2205"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Изменение места и роли России в Европе. Отношения</w:t>
            </w:r>
          </w:p>
          <w:p w:rsidR="000B2205"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с Османской империей в политике европейских стран и России.</w:t>
            </w:r>
          </w:p>
          <w:p w:rsidR="000B2205"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w:t>
            </w:r>
          </w:p>
          <w:p w:rsidR="000B2205"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 xml:space="preserve">Внутренняя политика в 1725—1762 гг. Изменение системы центрального управления. Верховный тайный совет. Кабинет министров. Конференция при </w:t>
            </w:r>
            <w:r w:rsidRPr="000B2205">
              <w:rPr>
                <w:rFonts w:ascii="Times New Roman" w:hAnsi="Times New Roman" w:cs="Times New Roman"/>
                <w:sz w:val="24"/>
                <w:szCs w:val="24"/>
              </w:rPr>
              <w:lastRenderedPageBreak/>
              <w:t>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w:t>
            </w:r>
          </w:p>
          <w:p w:rsidR="000B2205"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w:t>
            </w:r>
          </w:p>
          <w:p w:rsidR="00434240"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tc>
        <w:tc>
          <w:tcPr>
            <w:tcW w:w="3177" w:type="dxa"/>
          </w:tcPr>
          <w:p w:rsidR="00434240" w:rsidRPr="00184347" w:rsidRDefault="000C2DE1" w:rsidP="003070E4">
            <w:pPr>
              <w:jc w:val="center"/>
              <w:rPr>
                <w:rFonts w:ascii="Times New Roman" w:hAnsi="Times New Roman" w:cs="Times New Roman"/>
                <w:sz w:val="24"/>
                <w:szCs w:val="24"/>
              </w:rPr>
            </w:pPr>
            <w:r w:rsidRPr="00184347">
              <w:rPr>
                <w:rFonts w:ascii="Times New Roman" w:hAnsi="Times New Roman" w:cs="Times New Roman"/>
                <w:sz w:val="24"/>
                <w:szCs w:val="24"/>
              </w:rPr>
              <w:lastRenderedPageBreak/>
              <w:t>6</w:t>
            </w:r>
          </w:p>
        </w:tc>
      </w:tr>
      <w:tr w:rsidR="00434240" w:rsidTr="00734CF0">
        <w:tc>
          <w:tcPr>
            <w:tcW w:w="2689" w:type="dxa"/>
          </w:tcPr>
          <w:p w:rsidR="00434240" w:rsidRPr="00F126F0" w:rsidRDefault="000B2205" w:rsidP="003070E4">
            <w:pPr>
              <w:jc w:val="center"/>
              <w:rPr>
                <w:rFonts w:ascii="Times New Roman" w:hAnsi="Times New Roman" w:cs="Times New Roman"/>
                <w:sz w:val="24"/>
                <w:szCs w:val="24"/>
              </w:rPr>
            </w:pPr>
            <w:r w:rsidRPr="00F126F0">
              <w:rPr>
                <w:rFonts w:ascii="Times New Roman" w:hAnsi="Times New Roman" w:cs="Times New Roman"/>
                <w:sz w:val="24"/>
                <w:szCs w:val="24"/>
              </w:rPr>
              <w:lastRenderedPageBreak/>
              <w:t>Российская империя в период правления Екатерины II</w:t>
            </w:r>
          </w:p>
        </w:tc>
        <w:tc>
          <w:tcPr>
            <w:tcW w:w="8882" w:type="dxa"/>
          </w:tcPr>
          <w:p w:rsidR="000B2205"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w:t>
            </w:r>
          </w:p>
          <w:p w:rsidR="000B2205"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w:t>
            </w:r>
          </w:p>
          <w:p w:rsidR="000B2205"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Социальная структура российского общества. Сословное самоуправление.</w:t>
            </w:r>
          </w:p>
          <w:p w:rsidR="000B2205"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Социальные и национальные движения. Восстание под предводительством Емельяна Пугачёва.</w:t>
            </w:r>
          </w:p>
          <w:p w:rsidR="000B2205"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w:t>
            </w:r>
          </w:p>
          <w:p w:rsidR="000B2205"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Русская православная церковь, католики и протестан-ты. Положение мусульман, иудеев, буддистов.</w:t>
            </w:r>
          </w:p>
          <w:p w:rsidR="000B2205"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w:t>
            </w:r>
          </w:p>
          <w:p w:rsidR="00434240" w:rsidRPr="000B2205" w:rsidRDefault="000B2205" w:rsidP="000B2205">
            <w:pPr>
              <w:jc w:val="both"/>
              <w:rPr>
                <w:rFonts w:ascii="Times New Roman" w:hAnsi="Times New Roman" w:cs="Times New Roman"/>
                <w:sz w:val="24"/>
                <w:szCs w:val="24"/>
              </w:rPr>
            </w:pPr>
            <w:r w:rsidRPr="000B2205">
              <w:rPr>
                <w:rFonts w:ascii="Times New Roman" w:hAnsi="Times New Roman" w:cs="Times New Roman"/>
                <w:sz w:val="24"/>
                <w:szCs w:val="24"/>
              </w:rPr>
              <w:t xml:space="preserve">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w:t>
            </w:r>
            <w:r w:rsidRPr="000B2205">
              <w:rPr>
                <w:rFonts w:ascii="Times New Roman" w:hAnsi="Times New Roman" w:cs="Times New Roman"/>
                <w:sz w:val="24"/>
                <w:szCs w:val="24"/>
              </w:rPr>
              <w:lastRenderedPageBreak/>
              <w:t>революционным движениям в Европе. Расширение территории России и укрепление её международного положения. Россия — великая европейская держава.</w:t>
            </w:r>
          </w:p>
        </w:tc>
        <w:tc>
          <w:tcPr>
            <w:tcW w:w="3177" w:type="dxa"/>
          </w:tcPr>
          <w:p w:rsidR="00434240" w:rsidRPr="00184347" w:rsidRDefault="000C2DE1" w:rsidP="003070E4">
            <w:pPr>
              <w:jc w:val="center"/>
              <w:rPr>
                <w:rFonts w:ascii="Times New Roman" w:hAnsi="Times New Roman" w:cs="Times New Roman"/>
                <w:sz w:val="24"/>
                <w:szCs w:val="24"/>
              </w:rPr>
            </w:pPr>
            <w:r>
              <w:rPr>
                <w:rFonts w:ascii="Times New Roman" w:hAnsi="Times New Roman" w:cs="Times New Roman"/>
                <w:sz w:val="28"/>
                <w:szCs w:val="28"/>
              </w:rPr>
              <w:lastRenderedPageBreak/>
              <w:t>10</w:t>
            </w:r>
          </w:p>
        </w:tc>
      </w:tr>
      <w:tr w:rsidR="00434240" w:rsidTr="00734CF0">
        <w:tc>
          <w:tcPr>
            <w:tcW w:w="2689" w:type="dxa"/>
          </w:tcPr>
          <w:p w:rsidR="00434240" w:rsidRPr="00F126F0" w:rsidRDefault="000B2205" w:rsidP="003070E4">
            <w:pPr>
              <w:jc w:val="center"/>
              <w:rPr>
                <w:rFonts w:ascii="Times New Roman" w:hAnsi="Times New Roman" w:cs="Times New Roman"/>
                <w:sz w:val="24"/>
                <w:szCs w:val="24"/>
              </w:rPr>
            </w:pPr>
            <w:r w:rsidRPr="00F126F0">
              <w:rPr>
                <w:rFonts w:ascii="Times New Roman" w:hAnsi="Times New Roman" w:cs="Times New Roman"/>
                <w:sz w:val="24"/>
                <w:szCs w:val="24"/>
              </w:rPr>
              <w:lastRenderedPageBreak/>
              <w:t>Россия при Павле I</w:t>
            </w:r>
          </w:p>
        </w:tc>
        <w:tc>
          <w:tcPr>
            <w:tcW w:w="8882" w:type="dxa"/>
          </w:tcPr>
          <w:p w:rsidR="000B2205"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Изменение</w:t>
            </w:r>
            <w:r w:rsidRPr="000B2205">
              <w:rPr>
                <w:rFonts w:ascii="Times New Roman" w:hAnsi="Times New Roman" w:cs="Times New Roman"/>
                <w:sz w:val="24"/>
                <w:szCs w:val="24"/>
              </w:rPr>
              <w:tab/>
              <w:t>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w:t>
            </w:r>
          </w:p>
          <w:p w:rsidR="00434240" w:rsidRPr="000B2205" w:rsidRDefault="000B2205" w:rsidP="000B2205">
            <w:pPr>
              <w:rPr>
                <w:rFonts w:ascii="Times New Roman" w:hAnsi="Times New Roman" w:cs="Times New Roman"/>
                <w:sz w:val="24"/>
                <w:szCs w:val="24"/>
              </w:rPr>
            </w:pPr>
            <w:r w:rsidRPr="000B2205">
              <w:rPr>
                <w:rFonts w:ascii="Times New Roman" w:hAnsi="Times New Roman" w:cs="Times New Roman"/>
                <w:sz w:val="24"/>
                <w:szCs w:val="24"/>
              </w:rPr>
              <w:t>Заговор 11 марта 1801 г. и убийство императора Павла I.</w:t>
            </w:r>
          </w:p>
        </w:tc>
        <w:tc>
          <w:tcPr>
            <w:tcW w:w="3177" w:type="dxa"/>
          </w:tcPr>
          <w:p w:rsidR="00434240" w:rsidRPr="00184347" w:rsidRDefault="000C2DE1" w:rsidP="003070E4">
            <w:pPr>
              <w:jc w:val="center"/>
              <w:rPr>
                <w:rFonts w:ascii="Times New Roman" w:hAnsi="Times New Roman" w:cs="Times New Roman"/>
                <w:sz w:val="24"/>
                <w:szCs w:val="24"/>
              </w:rPr>
            </w:pPr>
            <w:r w:rsidRPr="00184347">
              <w:rPr>
                <w:rFonts w:ascii="Times New Roman" w:hAnsi="Times New Roman" w:cs="Times New Roman"/>
                <w:sz w:val="24"/>
                <w:szCs w:val="24"/>
              </w:rPr>
              <w:t>3</w:t>
            </w:r>
          </w:p>
        </w:tc>
      </w:tr>
      <w:tr w:rsidR="00434240" w:rsidTr="00734CF0">
        <w:tc>
          <w:tcPr>
            <w:tcW w:w="2689" w:type="dxa"/>
          </w:tcPr>
          <w:p w:rsidR="000B2205" w:rsidRPr="00F126F0" w:rsidRDefault="000B2205" w:rsidP="000B2205">
            <w:pPr>
              <w:rPr>
                <w:rFonts w:ascii="Times New Roman" w:hAnsi="Times New Roman" w:cs="Times New Roman"/>
                <w:sz w:val="24"/>
                <w:szCs w:val="24"/>
              </w:rPr>
            </w:pPr>
            <w:r w:rsidRPr="00F126F0">
              <w:rPr>
                <w:rFonts w:ascii="Times New Roman" w:hAnsi="Times New Roman" w:cs="Times New Roman"/>
                <w:sz w:val="24"/>
                <w:szCs w:val="24"/>
              </w:rPr>
              <w:t>Культурное пространство империи. Повседневная жизнь</w:t>
            </w:r>
          </w:p>
          <w:p w:rsidR="00434240" w:rsidRDefault="000B2205" w:rsidP="000B2205">
            <w:pPr>
              <w:rPr>
                <w:rFonts w:ascii="Times New Roman" w:hAnsi="Times New Roman" w:cs="Times New Roman"/>
                <w:sz w:val="28"/>
                <w:szCs w:val="28"/>
              </w:rPr>
            </w:pPr>
            <w:r w:rsidRPr="00F126F0">
              <w:rPr>
                <w:rFonts w:ascii="Times New Roman" w:hAnsi="Times New Roman" w:cs="Times New Roman"/>
                <w:sz w:val="24"/>
                <w:szCs w:val="24"/>
              </w:rPr>
              <w:t>сословий в XVIII в.</w:t>
            </w:r>
          </w:p>
        </w:tc>
        <w:tc>
          <w:tcPr>
            <w:tcW w:w="8882" w:type="dxa"/>
          </w:tcPr>
          <w:p w:rsidR="000B2205" w:rsidRPr="00F126F0" w:rsidRDefault="000B2205" w:rsidP="000B2205">
            <w:pPr>
              <w:rPr>
                <w:rFonts w:ascii="Times New Roman" w:hAnsi="Times New Roman" w:cs="Times New Roman"/>
                <w:sz w:val="24"/>
                <w:szCs w:val="24"/>
              </w:rPr>
            </w:pPr>
            <w:r w:rsidRPr="00F126F0">
              <w:rPr>
                <w:rFonts w:ascii="Times New Roman" w:hAnsi="Times New Roman" w:cs="Times New Roman"/>
                <w:sz w:val="24"/>
                <w:szCs w:val="24"/>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w:t>
            </w:r>
          </w:p>
          <w:p w:rsidR="000B2205" w:rsidRPr="00F126F0" w:rsidRDefault="000B2205" w:rsidP="000B2205">
            <w:pPr>
              <w:rPr>
                <w:rFonts w:ascii="Times New Roman" w:hAnsi="Times New Roman" w:cs="Times New Roman"/>
                <w:sz w:val="24"/>
                <w:szCs w:val="24"/>
              </w:rPr>
            </w:pPr>
            <w:r w:rsidRPr="00F126F0">
              <w:rPr>
                <w:rFonts w:ascii="Times New Roman" w:hAnsi="Times New Roman" w:cs="Times New Roman"/>
                <w:sz w:val="24"/>
                <w:szCs w:val="24"/>
              </w:rPr>
              <w:t>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w:t>
            </w:r>
          </w:p>
          <w:p w:rsidR="000B2205" w:rsidRPr="00F126F0" w:rsidRDefault="000B2205" w:rsidP="000B2205">
            <w:pPr>
              <w:rPr>
                <w:rFonts w:ascii="Times New Roman" w:hAnsi="Times New Roman" w:cs="Times New Roman"/>
                <w:sz w:val="24"/>
                <w:szCs w:val="24"/>
              </w:rPr>
            </w:pPr>
            <w:r w:rsidRPr="00F126F0">
              <w:rPr>
                <w:rFonts w:ascii="Times New Roman" w:hAnsi="Times New Roman" w:cs="Times New Roman"/>
                <w:sz w:val="24"/>
                <w:szCs w:val="24"/>
              </w:rPr>
              <w:t>Литература. Живопись. Театр. Музыка. Архитектура и скульптура. Начало ансамблевой застройки городов.</w:t>
            </w:r>
          </w:p>
          <w:p w:rsidR="000B2205" w:rsidRPr="00F126F0" w:rsidRDefault="000B2205" w:rsidP="000B2205">
            <w:pPr>
              <w:rPr>
                <w:rFonts w:ascii="Times New Roman" w:hAnsi="Times New Roman" w:cs="Times New Roman"/>
                <w:sz w:val="24"/>
                <w:szCs w:val="24"/>
              </w:rPr>
            </w:pPr>
            <w:r w:rsidRPr="00F126F0">
              <w:rPr>
                <w:rFonts w:ascii="Times New Roman" w:hAnsi="Times New Roman" w:cs="Times New Roman"/>
                <w:sz w:val="24"/>
                <w:szCs w:val="24"/>
              </w:rPr>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434240" w:rsidRDefault="00434240" w:rsidP="003070E4">
            <w:pPr>
              <w:jc w:val="center"/>
              <w:rPr>
                <w:rFonts w:ascii="Times New Roman" w:hAnsi="Times New Roman" w:cs="Times New Roman"/>
                <w:sz w:val="28"/>
                <w:szCs w:val="28"/>
              </w:rPr>
            </w:pPr>
          </w:p>
        </w:tc>
        <w:tc>
          <w:tcPr>
            <w:tcW w:w="3177" w:type="dxa"/>
          </w:tcPr>
          <w:p w:rsidR="00F126F0" w:rsidRPr="00184347" w:rsidRDefault="00F126F0" w:rsidP="003070E4">
            <w:pPr>
              <w:jc w:val="center"/>
              <w:rPr>
                <w:rFonts w:ascii="Times New Roman" w:hAnsi="Times New Roman" w:cs="Times New Roman"/>
                <w:sz w:val="24"/>
                <w:szCs w:val="24"/>
              </w:rPr>
            </w:pPr>
          </w:p>
          <w:p w:rsidR="00F126F0" w:rsidRPr="00184347" w:rsidRDefault="00F126F0" w:rsidP="00F126F0">
            <w:pPr>
              <w:rPr>
                <w:rFonts w:ascii="Times New Roman" w:hAnsi="Times New Roman" w:cs="Times New Roman"/>
                <w:sz w:val="24"/>
                <w:szCs w:val="24"/>
              </w:rPr>
            </w:pPr>
          </w:p>
          <w:p w:rsidR="00F126F0" w:rsidRPr="00184347" w:rsidRDefault="00F126F0" w:rsidP="00F126F0">
            <w:pPr>
              <w:rPr>
                <w:rFonts w:ascii="Times New Roman" w:hAnsi="Times New Roman" w:cs="Times New Roman"/>
                <w:sz w:val="24"/>
                <w:szCs w:val="24"/>
              </w:rPr>
            </w:pPr>
          </w:p>
          <w:p w:rsidR="00434240" w:rsidRPr="00184347" w:rsidRDefault="000C2DE1" w:rsidP="00F126F0">
            <w:pPr>
              <w:jc w:val="center"/>
              <w:rPr>
                <w:rFonts w:ascii="Times New Roman" w:hAnsi="Times New Roman" w:cs="Times New Roman"/>
                <w:sz w:val="24"/>
                <w:szCs w:val="24"/>
              </w:rPr>
            </w:pPr>
            <w:r w:rsidRPr="00184347">
              <w:rPr>
                <w:rFonts w:ascii="Times New Roman" w:hAnsi="Times New Roman" w:cs="Times New Roman"/>
                <w:sz w:val="24"/>
                <w:szCs w:val="24"/>
              </w:rPr>
              <w:t>9</w:t>
            </w:r>
          </w:p>
        </w:tc>
      </w:tr>
    </w:tbl>
    <w:p w:rsidR="00040073" w:rsidRDefault="00040073" w:rsidP="001C397A">
      <w:pPr>
        <w:tabs>
          <w:tab w:val="left" w:pos="6285"/>
        </w:tabs>
        <w:rPr>
          <w:rFonts w:ascii="Times New Roman" w:hAnsi="Times New Roman" w:cs="Times New Roman"/>
          <w:sz w:val="28"/>
          <w:szCs w:val="28"/>
        </w:rPr>
      </w:pPr>
    </w:p>
    <w:p w:rsidR="00A02E18" w:rsidRDefault="00A02E18" w:rsidP="001C397A">
      <w:pPr>
        <w:tabs>
          <w:tab w:val="left" w:pos="6285"/>
        </w:tabs>
        <w:rPr>
          <w:rFonts w:ascii="Times New Roman" w:hAnsi="Times New Roman" w:cs="Times New Roman"/>
          <w:sz w:val="28"/>
          <w:szCs w:val="28"/>
        </w:rPr>
      </w:pPr>
    </w:p>
    <w:p w:rsidR="00A02E18" w:rsidRDefault="00A02E18" w:rsidP="001C397A">
      <w:pPr>
        <w:tabs>
          <w:tab w:val="left" w:pos="6285"/>
        </w:tabs>
        <w:rPr>
          <w:rFonts w:ascii="Times New Roman" w:hAnsi="Times New Roman" w:cs="Times New Roman"/>
          <w:sz w:val="28"/>
          <w:szCs w:val="28"/>
        </w:rPr>
      </w:pPr>
    </w:p>
    <w:p w:rsidR="00A02E18" w:rsidRDefault="00A02E18" w:rsidP="001C397A">
      <w:pPr>
        <w:tabs>
          <w:tab w:val="left" w:pos="6285"/>
        </w:tabs>
        <w:rPr>
          <w:rFonts w:ascii="Times New Roman" w:hAnsi="Times New Roman" w:cs="Times New Roman"/>
          <w:sz w:val="28"/>
          <w:szCs w:val="28"/>
        </w:rPr>
      </w:pPr>
    </w:p>
    <w:p w:rsidR="00A02E18" w:rsidRDefault="00A02E18" w:rsidP="001C397A">
      <w:pPr>
        <w:tabs>
          <w:tab w:val="left" w:pos="6285"/>
        </w:tabs>
        <w:rPr>
          <w:rFonts w:ascii="Times New Roman" w:hAnsi="Times New Roman" w:cs="Times New Roman"/>
          <w:sz w:val="28"/>
          <w:szCs w:val="28"/>
        </w:rPr>
      </w:pPr>
    </w:p>
    <w:p w:rsidR="00A02E18" w:rsidRDefault="00A02E18" w:rsidP="001C397A">
      <w:pPr>
        <w:tabs>
          <w:tab w:val="left" w:pos="6285"/>
        </w:tabs>
        <w:rPr>
          <w:rFonts w:ascii="Times New Roman" w:hAnsi="Times New Roman" w:cs="Times New Roman"/>
          <w:sz w:val="28"/>
          <w:szCs w:val="28"/>
        </w:rPr>
      </w:pPr>
    </w:p>
    <w:p w:rsidR="00A02E18" w:rsidRDefault="00A02E18" w:rsidP="001C397A">
      <w:pPr>
        <w:tabs>
          <w:tab w:val="left" w:pos="6285"/>
        </w:tabs>
        <w:rPr>
          <w:rFonts w:ascii="Times New Roman" w:hAnsi="Times New Roman" w:cs="Times New Roman"/>
          <w:sz w:val="28"/>
          <w:szCs w:val="28"/>
        </w:rPr>
      </w:pPr>
    </w:p>
    <w:p w:rsidR="00A02E18" w:rsidRDefault="00A02E18" w:rsidP="001C397A">
      <w:pPr>
        <w:tabs>
          <w:tab w:val="left" w:pos="6285"/>
        </w:tabs>
        <w:rPr>
          <w:rFonts w:ascii="Times New Roman" w:hAnsi="Times New Roman" w:cs="Times New Roman"/>
          <w:sz w:val="28"/>
          <w:szCs w:val="28"/>
        </w:rPr>
      </w:pPr>
    </w:p>
    <w:p w:rsidR="001C397A" w:rsidRDefault="001C397A" w:rsidP="001C397A">
      <w:pPr>
        <w:tabs>
          <w:tab w:val="left" w:pos="6285"/>
        </w:tabs>
        <w:jc w:val="center"/>
        <w:rPr>
          <w:rFonts w:ascii="Times New Roman" w:hAnsi="Times New Roman" w:cs="Times New Roman"/>
          <w:sz w:val="28"/>
          <w:szCs w:val="28"/>
        </w:rPr>
      </w:pPr>
      <w:r>
        <w:rPr>
          <w:rFonts w:ascii="Times New Roman" w:hAnsi="Times New Roman" w:cs="Times New Roman"/>
          <w:sz w:val="28"/>
          <w:szCs w:val="28"/>
        </w:rPr>
        <w:lastRenderedPageBreak/>
        <w:t>Планируемые результаты освоения учебного предмета история 8 класс</w:t>
      </w:r>
    </w:p>
    <w:tbl>
      <w:tblPr>
        <w:tblStyle w:val="a3"/>
        <w:tblW w:w="0" w:type="auto"/>
        <w:tblLook w:val="04A0" w:firstRow="1" w:lastRow="0" w:firstColumn="1" w:lastColumn="0" w:noHBand="0" w:noVBand="1"/>
      </w:tblPr>
      <w:tblGrid>
        <w:gridCol w:w="2855"/>
        <w:gridCol w:w="2855"/>
        <w:gridCol w:w="2855"/>
        <w:gridCol w:w="2855"/>
        <w:gridCol w:w="2856"/>
      </w:tblGrid>
      <w:tr w:rsidR="001C397A" w:rsidTr="007826DB">
        <w:tc>
          <w:tcPr>
            <w:tcW w:w="2855" w:type="dxa"/>
            <w:vMerge w:val="restart"/>
          </w:tcPr>
          <w:p w:rsidR="001C397A" w:rsidRPr="001C397A" w:rsidRDefault="001C397A" w:rsidP="001C397A">
            <w:pPr>
              <w:tabs>
                <w:tab w:val="left" w:pos="6285"/>
              </w:tabs>
              <w:jc w:val="center"/>
              <w:rPr>
                <w:rFonts w:ascii="Times New Roman" w:hAnsi="Times New Roman" w:cs="Times New Roman"/>
                <w:sz w:val="24"/>
                <w:szCs w:val="24"/>
              </w:rPr>
            </w:pPr>
            <w:r w:rsidRPr="001C397A">
              <w:rPr>
                <w:rFonts w:ascii="Times New Roman" w:hAnsi="Times New Roman" w:cs="Times New Roman"/>
                <w:sz w:val="24"/>
                <w:szCs w:val="24"/>
              </w:rPr>
              <w:t>Название раздела</w:t>
            </w:r>
          </w:p>
        </w:tc>
        <w:tc>
          <w:tcPr>
            <w:tcW w:w="5710" w:type="dxa"/>
            <w:gridSpan w:val="2"/>
          </w:tcPr>
          <w:p w:rsidR="001C397A" w:rsidRPr="001C397A" w:rsidRDefault="001C397A" w:rsidP="001C397A">
            <w:pPr>
              <w:tabs>
                <w:tab w:val="left" w:pos="6285"/>
              </w:tabs>
              <w:jc w:val="center"/>
              <w:rPr>
                <w:rFonts w:ascii="Times New Roman" w:hAnsi="Times New Roman" w:cs="Times New Roman"/>
                <w:sz w:val="24"/>
                <w:szCs w:val="24"/>
              </w:rPr>
            </w:pPr>
            <w:r w:rsidRPr="001C397A">
              <w:rPr>
                <w:rFonts w:ascii="Times New Roman" w:hAnsi="Times New Roman" w:cs="Times New Roman"/>
                <w:sz w:val="24"/>
                <w:szCs w:val="24"/>
              </w:rPr>
              <w:t>Предметные результаты</w:t>
            </w:r>
          </w:p>
        </w:tc>
        <w:tc>
          <w:tcPr>
            <w:tcW w:w="2855" w:type="dxa"/>
            <w:vMerge w:val="restart"/>
          </w:tcPr>
          <w:p w:rsidR="001C397A" w:rsidRPr="001C397A" w:rsidRDefault="001C397A" w:rsidP="001C397A">
            <w:pPr>
              <w:tabs>
                <w:tab w:val="left" w:pos="6285"/>
              </w:tabs>
              <w:jc w:val="center"/>
              <w:rPr>
                <w:rFonts w:ascii="Times New Roman" w:hAnsi="Times New Roman" w:cs="Times New Roman"/>
                <w:sz w:val="24"/>
                <w:szCs w:val="24"/>
              </w:rPr>
            </w:pPr>
            <w:r w:rsidRPr="001C397A">
              <w:rPr>
                <w:rFonts w:ascii="Times New Roman" w:hAnsi="Times New Roman" w:cs="Times New Roman"/>
                <w:sz w:val="24"/>
                <w:szCs w:val="24"/>
              </w:rPr>
              <w:t>Метапредметные результаты</w:t>
            </w:r>
          </w:p>
        </w:tc>
        <w:tc>
          <w:tcPr>
            <w:tcW w:w="2856" w:type="dxa"/>
            <w:vMerge w:val="restart"/>
          </w:tcPr>
          <w:p w:rsidR="001C397A" w:rsidRPr="001C397A" w:rsidRDefault="001C397A" w:rsidP="001C397A">
            <w:pPr>
              <w:tabs>
                <w:tab w:val="left" w:pos="6285"/>
              </w:tabs>
              <w:jc w:val="center"/>
              <w:rPr>
                <w:rFonts w:ascii="Times New Roman" w:hAnsi="Times New Roman" w:cs="Times New Roman"/>
                <w:sz w:val="24"/>
                <w:szCs w:val="24"/>
              </w:rPr>
            </w:pPr>
            <w:r w:rsidRPr="001C397A">
              <w:rPr>
                <w:rFonts w:ascii="Times New Roman" w:hAnsi="Times New Roman" w:cs="Times New Roman"/>
                <w:sz w:val="24"/>
                <w:szCs w:val="24"/>
              </w:rPr>
              <w:t>Личностные результаты</w:t>
            </w:r>
          </w:p>
        </w:tc>
      </w:tr>
      <w:tr w:rsidR="001C397A" w:rsidTr="001C397A">
        <w:tc>
          <w:tcPr>
            <w:tcW w:w="2855" w:type="dxa"/>
            <w:vMerge/>
          </w:tcPr>
          <w:p w:rsidR="001C397A" w:rsidRPr="001C397A" w:rsidRDefault="001C397A" w:rsidP="001C397A">
            <w:pPr>
              <w:tabs>
                <w:tab w:val="left" w:pos="6285"/>
              </w:tabs>
              <w:jc w:val="center"/>
              <w:rPr>
                <w:rFonts w:ascii="Times New Roman" w:hAnsi="Times New Roman" w:cs="Times New Roman"/>
                <w:sz w:val="24"/>
                <w:szCs w:val="24"/>
              </w:rPr>
            </w:pPr>
          </w:p>
        </w:tc>
        <w:tc>
          <w:tcPr>
            <w:tcW w:w="2855" w:type="dxa"/>
          </w:tcPr>
          <w:p w:rsidR="001C397A" w:rsidRPr="001C397A" w:rsidRDefault="001C397A" w:rsidP="001C397A">
            <w:pPr>
              <w:tabs>
                <w:tab w:val="left" w:pos="6285"/>
              </w:tabs>
              <w:jc w:val="center"/>
              <w:rPr>
                <w:rFonts w:ascii="Times New Roman" w:hAnsi="Times New Roman" w:cs="Times New Roman"/>
                <w:sz w:val="24"/>
                <w:szCs w:val="24"/>
              </w:rPr>
            </w:pPr>
            <w:r w:rsidRPr="001C397A">
              <w:rPr>
                <w:rFonts w:ascii="Times New Roman" w:hAnsi="Times New Roman" w:cs="Times New Roman"/>
                <w:sz w:val="24"/>
                <w:szCs w:val="24"/>
              </w:rPr>
              <w:t>Ученик научиться</w:t>
            </w:r>
          </w:p>
        </w:tc>
        <w:tc>
          <w:tcPr>
            <w:tcW w:w="2855" w:type="dxa"/>
          </w:tcPr>
          <w:p w:rsidR="001C397A" w:rsidRPr="001C397A" w:rsidRDefault="001C397A" w:rsidP="001C397A">
            <w:pPr>
              <w:tabs>
                <w:tab w:val="left" w:pos="825"/>
                <w:tab w:val="left" w:pos="6285"/>
              </w:tabs>
              <w:jc w:val="center"/>
              <w:rPr>
                <w:rFonts w:ascii="Times New Roman" w:hAnsi="Times New Roman" w:cs="Times New Roman"/>
                <w:sz w:val="24"/>
                <w:szCs w:val="24"/>
              </w:rPr>
            </w:pPr>
            <w:r w:rsidRPr="001C397A">
              <w:rPr>
                <w:rFonts w:ascii="Times New Roman" w:hAnsi="Times New Roman" w:cs="Times New Roman"/>
                <w:sz w:val="24"/>
                <w:szCs w:val="24"/>
              </w:rPr>
              <w:t>Ученик получит возможность научиться</w:t>
            </w:r>
          </w:p>
        </w:tc>
        <w:tc>
          <w:tcPr>
            <w:tcW w:w="2855" w:type="dxa"/>
            <w:vMerge/>
          </w:tcPr>
          <w:p w:rsidR="001C397A" w:rsidRPr="001C397A" w:rsidRDefault="001C397A" w:rsidP="001C397A">
            <w:pPr>
              <w:tabs>
                <w:tab w:val="left" w:pos="6285"/>
              </w:tabs>
              <w:jc w:val="center"/>
              <w:rPr>
                <w:rFonts w:ascii="Times New Roman" w:hAnsi="Times New Roman" w:cs="Times New Roman"/>
                <w:sz w:val="24"/>
                <w:szCs w:val="24"/>
              </w:rPr>
            </w:pPr>
          </w:p>
        </w:tc>
        <w:tc>
          <w:tcPr>
            <w:tcW w:w="2856" w:type="dxa"/>
            <w:vMerge/>
          </w:tcPr>
          <w:p w:rsidR="001C397A" w:rsidRDefault="001C397A" w:rsidP="001C397A">
            <w:pPr>
              <w:tabs>
                <w:tab w:val="left" w:pos="6285"/>
              </w:tabs>
              <w:jc w:val="center"/>
              <w:rPr>
                <w:rFonts w:ascii="Times New Roman" w:hAnsi="Times New Roman" w:cs="Times New Roman"/>
                <w:sz w:val="28"/>
                <w:szCs w:val="28"/>
              </w:rPr>
            </w:pPr>
          </w:p>
        </w:tc>
      </w:tr>
      <w:tr w:rsidR="001C397A" w:rsidTr="007826DB">
        <w:tc>
          <w:tcPr>
            <w:tcW w:w="2855" w:type="dxa"/>
            <w:tcBorders>
              <w:top w:val="single" w:sz="3" w:space="0" w:color="000000"/>
              <w:left w:val="single" w:sz="3" w:space="0" w:color="000000"/>
              <w:bottom w:val="single" w:sz="3" w:space="0" w:color="000000"/>
              <w:right w:val="single" w:sz="3" w:space="0" w:color="000000"/>
            </w:tcBorders>
          </w:tcPr>
          <w:p w:rsidR="001C397A" w:rsidRDefault="00EF3D00" w:rsidP="001C397A">
            <w:pPr>
              <w:ind w:right="51"/>
              <w:rPr>
                <w:rFonts w:ascii="Times New Roman" w:eastAsia="Times New Roman" w:hAnsi="Times New Roman" w:cs="Times New Roman"/>
                <w:color w:val="000000"/>
                <w:sz w:val="24"/>
                <w:szCs w:val="24"/>
              </w:rPr>
            </w:pPr>
            <w:r w:rsidRPr="00EF3D00">
              <w:rPr>
                <w:rFonts w:ascii="Times New Roman" w:eastAsia="Times New Roman" w:hAnsi="Times New Roman" w:cs="Times New Roman"/>
                <w:color w:val="000000"/>
                <w:sz w:val="24"/>
                <w:szCs w:val="24"/>
              </w:rPr>
              <w:t>Эпоха Просвещения. Время преобразований</w:t>
            </w:r>
          </w:p>
        </w:tc>
        <w:tc>
          <w:tcPr>
            <w:tcW w:w="2855" w:type="dxa"/>
          </w:tcPr>
          <w:p w:rsidR="001C397A" w:rsidRDefault="000C2DE1" w:rsidP="000C2DE1">
            <w:pPr>
              <w:tabs>
                <w:tab w:val="left" w:pos="6285"/>
              </w:tabs>
              <w:rPr>
                <w:rFonts w:ascii="Times New Roman" w:hAnsi="Times New Roman" w:cs="Times New Roman"/>
                <w:sz w:val="24"/>
                <w:szCs w:val="24"/>
              </w:rPr>
            </w:pPr>
            <w:r w:rsidRPr="000C2DE1">
              <w:rPr>
                <w:rFonts w:ascii="Times New Roman" w:hAnsi="Times New Roman" w:cs="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C2DE1" w:rsidRPr="000C2DE1" w:rsidRDefault="000C2DE1" w:rsidP="000C2DE1">
            <w:pPr>
              <w:tabs>
                <w:tab w:val="left" w:pos="6285"/>
              </w:tabs>
              <w:rPr>
                <w:rFonts w:ascii="Times New Roman" w:hAnsi="Times New Roman" w:cs="Times New Roman"/>
                <w:sz w:val="24"/>
                <w:szCs w:val="24"/>
              </w:rPr>
            </w:pPr>
            <w:r w:rsidRPr="000C2DE1">
              <w:rPr>
                <w:rFonts w:ascii="Times New Roman" w:hAnsi="Times New Roman" w:cs="Times New Roman"/>
                <w:sz w:val="24"/>
                <w:szCs w:val="24"/>
              </w:rPr>
              <w:t xml:space="preserve">анализировать информацию различных источников по отечественной и всеобщей истории Нового времени; </w:t>
            </w:r>
          </w:p>
          <w:p w:rsidR="000C2DE1" w:rsidRPr="000C2DE1" w:rsidRDefault="000C2DE1" w:rsidP="000C2DE1">
            <w:pPr>
              <w:tabs>
                <w:tab w:val="left" w:pos="6285"/>
              </w:tabs>
              <w:rPr>
                <w:rFonts w:ascii="Times New Roman" w:hAnsi="Times New Roman" w:cs="Times New Roman"/>
                <w:sz w:val="24"/>
                <w:szCs w:val="24"/>
              </w:rPr>
            </w:pPr>
          </w:p>
        </w:tc>
        <w:tc>
          <w:tcPr>
            <w:tcW w:w="2855" w:type="dxa"/>
          </w:tcPr>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xml:space="preserve">• сравнивать развитие России и других стран в Новое время, объяснять, в чем заключались общие черты и особенности; </w:t>
            </w:r>
          </w:p>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формулировать при поддержке учителя но</w:t>
            </w:r>
            <w:r w:rsidR="000F3533">
              <w:rPr>
                <w:rFonts w:ascii="Times New Roman" w:hAnsi="Times New Roman" w:cs="Times New Roman"/>
                <w:sz w:val="24"/>
                <w:szCs w:val="24"/>
              </w:rPr>
              <w:t xml:space="preserve">вые для себя задачи в учебной и </w:t>
            </w:r>
            <w:r w:rsidRPr="000F3533">
              <w:rPr>
                <w:rFonts w:ascii="Times New Roman" w:hAnsi="Times New Roman" w:cs="Times New Roman"/>
                <w:sz w:val="24"/>
                <w:szCs w:val="24"/>
              </w:rPr>
              <w:t>познавательной деятельности;</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планировать пут</w:t>
            </w:r>
            <w:r w:rsidR="000F3533">
              <w:rPr>
                <w:rFonts w:ascii="Times New Roman" w:hAnsi="Times New Roman" w:cs="Times New Roman"/>
                <w:sz w:val="24"/>
                <w:szCs w:val="24"/>
              </w:rPr>
              <w:t>и достижения образовательных це</w:t>
            </w:r>
            <w:r w:rsidRPr="000F3533">
              <w:rPr>
                <w:rFonts w:ascii="Times New Roman" w:hAnsi="Times New Roman" w:cs="Times New Roman"/>
                <w:sz w:val="24"/>
                <w:szCs w:val="24"/>
              </w:rPr>
              <w:t>лей, выбирать наиболее эффективные способы решения учебных и познавательных задач, оценивать правильность выполнения действий;</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осуществлять контроль своей деятельности в процессе достижения результата, оценивать правильность решения учебной задачи, соотносить свои действия с планируемы-ми результатами;</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работать с учебной и внешкольной информацией (анализировать графическую, художественную, текстовую, аудиовизуальную и </w:t>
            </w:r>
            <w:r w:rsidRPr="000F3533">
              <w:rPr>
                <w:rFonts w:ascii="Times New Roman" w:hAnsi="Times New Roman" w:cs="Times New Roman"/>
                <w:sz w:val="24"/>
                <w:szCs w:val="24"/>
              </w:rPr>
              <w:lastRenderedPageBreak/>
              <w:t>другую информацию, обобщать факты, составлять план, тезисы</w:t>
            </w:r>
            <w:r w:rsidR="000F3533">
              <w:rPr>
                <w:rFonts w:ascii="Times New Roman" w:hAnsi="Times New Roman" w:cs="Times New Roman"/>
                <w:sz w:val="24"/>
                <w:szCs w:val="24"/>
              </w:rPr>
              <w:t>, конспект, формулировать и обо</w:t>
            </w:r>
            <w:r w:rsidRPr="000F3533">
              <w:rPr>
                <w:rFonts w:ascii="Times New Roman" w:hAnsi="Times New Roman" w:cs="Times New Roman"/>
                <w:sz w:val="24"/>
                <w:szCs w:val="24"/>
              </w:rPr>
              <w:t>сновывать выводы и т. д.);</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собирать и фикси</w:t>
            </w:r>
            <w:r w:rsidR="000F3533">
              <w:rPr>
                <w:rFonts w:ascii="Times New Roman" w:hAnsi="Times New Roman" w:cs="Times New Roman"/>
                <w:sz w:val="24"/>
                <w:szCs w:val="24"/>
              </w:rPr>
              <w:t>ровать информацию, выделяя глав</w:t>
            </w:r>
            <w:r w:rsidRPr="000F3533">
              <w:rPr>
                <w:rFonts w:ascii="Times New Roman" w:hAnsi="Times New Roman" w:cs="Times New Roman"/>
                <w:sz w:val="24"/>
                <w:szCs w:val="24"/>
              </w:rPr>
              <w:t>ную и второстепенную, к</w:t>
            </w:r>
            <w:r w:rsidR="000F3533">
              <w:rPr>
                <w:rFonts w:ascii="Times New Roman" w:hAnsi="Times New Roman" w:cs="Times New Roman"/>
                <w:sz w:val="24"/>
                <w:szCs w:val="24"/>
              </w:rPr>
              <w:t>ритически оценивать её достовер</w:t>
            </w:r>
            <w:r w:rsidRPr="000F3533">
              <w:rPr>
                <w:rFonts w:ascii="Times New Roman" w:hAnsi="Times New Roman" w:cs="Times New Roman"/>
                <w:sz w:val="24"/>
                <w:szCs w:val="24"/>
              </w:rPr>
              <w:t xml:space="preserve">ность (под </w:t>
            </w:r>
            <w:r w:rsidR="000F3533" w:rsidRPr="000F3533">
              <w:rPr>
                <w:rFonts w:ascii="Times New Roman" w:hAnsi="Times New Roman" w:cs="Times New Roman"/>
                <w:sz w:val="24"/>
                <w:szCs w:val="24"/>
              </w:rPr>
              <w:t>руководством учителя);</w:t>
            </w:r>
            <w:r w:rsidRPr="000F3533">
              <w:rPr>
                <w:rFonts w:ascii="Times New Roman" w:hAnsi="Times New Roman" w:cs="Times New Roman"/>
                <w:sz w:val="24"/>
                <w:szCs w:val="24"/>
              </w:rPr>
              <w:t xml:space="preserve"> </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работать с материалами на электронных носителях, находить информацию в индивидуальной информационной среде, среде образовательного учреждения, в федеральных хранилищах образовательных информационных ресурсов и контролируемом Интернете (под руководством педагога); • использовать ранее изученный материал для решения</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познавательных задач;</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ставить репродуктивные вопросы (на воспроизведение </w:t>
            </w:r>
            <w:r w:rsidRPr="000F3533">
              <w:rPr>
                <w:rFonts w:ascii="Times New Roman" w:hAnsi="Times New Roman" w:cs="Times New Roman"/>
                <w:sz w:val="24"/>
                <w:szCs w:val="24"/>
              </w:rPr>
              <w:lastRenderedPageBreak/>
              <w:t>материала) по изученному материалу;</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определять поняти</w:t>
            </w:r>
            <w:r w:rsidR="000F3533">
              <w:rPr>
                <w:rFonts w:ascii="Times New Roman" w:hAnsi="Times New Roman" w:cs="Times New Roman"/>
                <w:sz w:val="24"/>
                <w:szCs w:val="24"/>
              </w:rPr>
              <w:t>я, устанавливать аналогии, клас</w:t>
            </w:r>
            <w:r w:rsidRPr="000F3533">
              <w:rPr>
                <w:rFonts w:ascii="Times New Roman" w:hAnsi="Times New Roman" w:cs="Times New Roman"/>
                <w:sz w:val="24"/>
                <w:szCs w:val="24"/>
              </w:rPr>
              <w:t>сифицировать; с помощью учителя выбирать основания и критерии для классификации и обобщения;</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логически строить расс</w:t>
            </w:r>
            <w:r w:rsidR="000F3533">
              <w:rPr>
                <w:rFonts w:ascii="Times New Roman" w:hAnsi="Times New Roman" w:cs="Times New Roman"/>
                <w:sz w:val="24"/>
                <w:szCs w:val="24"/>
              </w:rPr>
              <w:t>уждение, выстраивать ответ в со</w:t>
            </w:r>
            <w:r w:rsidRPr="000F3533">
              <w:rPr>
                <w:rFonts w:ascii="Times New Roman" w:hAnsi="Times New Roman" w:cs="Times New Roman"/>
                <w:sz w:val="24"/>
                <w:szCs w:val="24"/>
              </w:rPr>
              <w:t>ответствии с заданием, целью (сжато, полно, выборочно);</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применять начальные исследовательские умения при решении поисковых задач;</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решать творческие задачи, представлять результаты своей деятельности в </w:t>
            </w:r>
            <w:r w:rsidR="000F3533">
              <w:rPr>
                <w:rFonts w:ascii="Times New Roman" w:hAnsi="Times New Roman" w:cs="Times New Roman"/>
                <w:sz w:val="24"/>
                <w:szCs w:val="24"/>
              </w:rPr>
              <w:t>различных видах публичных высту</w:t>
            </w:r>
            <w:r w:rsidRPr="000F3533">
              <w:rPr>
                <w:rFonts w:ascii="Times New Roman" w:hAnsi="Times New Roman" w:cs="Times New Roman"/>
                <w:sz w:val="24"/>
                <w:szCs w:val="24"/>
              </w:rPr>
              <w:t>плений, в том числе с использованием наглядных средств (высказывание, монолог, беседа, сообщение, презентация, дискуссия и др.), а также в виде письменных работ;</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использовать ИКТ-т</w:t>
            </w:r>
            <w:r w:rsidR="000F3533">
              <w:rPr>
                <w:rFonts w:ascii="Times New Roman" w:hAnsi="Times New Roman" w:cs="Times New Roman"/>
                <w:sz w:val="24"/>
                <w:szCs w:val="24"/>
              </w:rPr>
              <w:t>ехнологии для обработки, переда</w:t>
            </w:r>
            <w:r w:rsidRPr="000F3533">
              <w:rPr>
                <w:rFonts w:ascii="Times New Roman" w:hAnsi="Times New Roman" w:cs="Times New Roman"/>
                <w:sz w:val="24"/>
                <w:szCs w:val="24"/>
              </w:rPr>
              <w:t xml:space="preserve">чи, </w:t>
            </w:r>
            <w:r w:rsidRPr="000F3533">
              <w:rPr>
                <w:rFonts w:ascii="Times New Roman" w:hAnsi="Times New Roman" w:cs="Times New Roman"/>
                <w:sz w:val="24"/>
                <w:szCs w:val="24"/>
              </w:rPr>
              <w:lastRenderedPageBreak/>
              <w:t>систематизации и презентации информации;</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планировать этапы выполнения проектной работы, распределять обязанност</w:t>
            </w:r>
            <w:r w:rsidR="000F3533">
              <w:rPr>
                <w:rFonts w:ascii="Times New Roman" w:hAnsi="Times New Roman" w:cs="Times New Roman"/>
                <w:sz w:val="24"/>
                <w:szCs w:val="24"/>
              </w:rPr>
              <w:t>и, отслеживать продвижение в вы</w:t>
            </w:r>
            <w:r w:rsidRPr="000F3533">
              <w:rPr>
                <w:rFonts w:ascii="Times New Roman" w:hAnsi="Times New Roman" w:cs="Times New Roman"/>
                <w:sz w:val="24"/>
                <w:szCs w:val="24"/>
              </w:rPr>
              <w:t>полнении задания и контролировать качество выполнения работы;</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выявлять позитив</w:t>
            </w:r>
            <w:r w:rsidR="000F3533">
              <w:rPr>
                <w:rFonts w:ascii="Times New Roman" w:hAnsi="Times New Roman" w:cs="Times New Roman"/>
                <w:sz w:val="24"/>
                <w:szCs w:val="24"/>
              </w:rPr>
              <w:t>ные и негативные факторы, влияю</w:t>
            </w:r>
            <w:r w:rsidRPr="000F3533">
              <w:rPr>
                <w:rFonts w:ascii="Times New Roman" w:hAnsi="Times New Roman" w:cs="Times New Roman"/>
                <w:sz w:val="24"/>
                <w:szCs w:val="24"/>
              </w:rPr>
              <w:t>щие на результаты и качество выполнения задания;</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организовывать учебное сотрудничество и совместную деятельность с учителе</w:t>
            </w:r>
            <w:r w:rsidR="000F3533">
              <w:rPr>
                <w:rFonts w:ascii="Times New Roman" w:hAnsi="Times New Roman" w:cs="Times New Roman"/>
                <w:sz w:val="24"/>
                <w:szCs w:val="24"/>
              </w:rPr>
              <w:t>м и сверстниками, работать инди</w:t>
            </w:r>
            <w:r w:rsidRPr="000F3533">
              <w:rPr>
                <w:rFonts w:ascii="Times New Roman" w:hAnsi="Times New Roman" w:cs="Times New Roman"/>
                <w:sz w:val="24"/>
                <w:szCs w:val="24"/>
              </w:rPr>
              <w:t>видуально и в группе;</w:t>
            </w:r>
          </w:p>
          <w:p w:rsidR="001C397A"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определять свою роль в учебной группе, оценивать вклад всех участников в общий результат</w:t>
            </w:r>
          </w:p>
        </w:tc>
        <w:tc>
          <w:tcPr>
            <w:tcW w:w="2856" w:type="dxa"/>
          </w:tcPr>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первичная социальная и культурная идентичность на основе усвоения сист</w:t>
            </w:r>
            <w:r w:rsidR="000F3533">
              <w:rPr>
                <w:rFonts w:ascii="Times New Roman" w:hAnsi="Times New Roman" w:cs="Times New Roman"/>
                <w:sz w:val="24"/>
                <w:szCs w:val="24"/>
              </w:rPr>
              <w:t>емы исторических понятий и пред</w:t>
            </w:r>
            <w:r w:rsidRPr="000F3533">
              <w:rPr>
                <w:rFonts w:ascii="Times New Roman" w:hAnsi="Times New Roman" w:cs="Times New Roman"/>
                <w:sz w:val="24"/>
                <w:szCs w:val="24"/>
              </w:rPr>
              <w:t>ставлений о прошлом Отечества (период с конца XVII по конец XVIII в.), эмоционально положительное принятие своей этнической идентичности;</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изложение собственного мнения, аргументация своей точки зрения в соответствии с возрастными возможностями; • формулирование ценностных суждений и/или своей позиции по изучаемой </w:t>
            </w:r>
            <w:r w:rsidR="000F3533">
              <w:rPr>
                <w:rFonts w:ascii="Times New Roman" w:hAnsi="Times New Roman" w:cs="Times New Roman"/>
                <w:sz w:val="24"/>
                <w:szCs w:val="24"/>
              </w:rPr>
              <w:t>проблеме, проявление доброжела</w:t>
            </w:r>
            <w:r w:rsidRPr="000F3533">
              <w:rPr>
                <w:rFonts w:ascii="Times New Roman" w:hAnsi="Times New Roman" w:cs="Times New Roman"/>
                <w:sz w:val="24"/>
                <w:szCs w:val="24"/>
              </w:rPr>
              <w:t>тельности и эмоциональн</w:t>
            </w:r>
            <w:r w:rsidR="000F3533">
              <w:rPr>
                <w:rFonts w:ascii="Times New Roman" w:hAnsi="Times New Roman" w:cs="Times New Roman"/>
                <w:sz w:val="24"/>
                <w:szCs w:val="24"/>
              </w:rPr>
              <w:t>о-нравственной отзывчивости, эм</w:t>
            </w:r>
            <w:r w:rsidRPr="000F3533">
              <w:rPr>
                <w:rFonts w:ascii="Times New Roman" w:hAnsi="Times New Roman" w:cs="Times New Roman"/>
                <w:sz w:val="24"/>
                <w:szCs w:val="24"/>
              </w:rPr>
              <w:t>патии как понимания ч</w:t>
            </w:r>
            <w:r w:rsidR="000F3533">
              <w:rPr>
                <w:rFonts w:ascii="Times New Roman" w:hAnsi="Times New Roman" w:cs="Times New Roman"/>
                <w:sz w:val="24"/>
                <w:szCs w:val="24"/>
              </w:rPr>
              <w:t>увств других людей и сопережива</w:t>
            </w:r>
            <w:r w:rsidRPr="000F3533">
              <w:rPr>
                <w:rFonts w:ascii="Times New Roman" w:hAnsi="Times New Roman" w:cs="Times New Roman"/>
                <w:sz w:val="24"/>
                <w:szCs w:val="24"/>
              </w:rPr>
              <w:t>ния им;</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 уважение прошлого своего народа, его культурного и исторического насле</w:t>
            </w:r>
            <w:r w:rsidR="000F3533">
              <w:rPr>
                <w:rFonts w:ascii="Times New Roman" w:hAnsi="Times New Roman" w:cs="Times New Roman"/>
                <w:sz w:val="24"/>
                <w:szCs w:val="24"/>
              </w:rPr>
              <w:t>дия, понимание исторической обу</w:t>
            </w:r>
            <w:r w:rsidRPr="000F3533">
              <w:rPr>
                <w:rFonts w:ascii="Times New Roman" w:hAnsi="Times New Roman" w:cs="Times New Roman"/>
                <w:sz w:val="24"/>
                <w:szCs w:val="24"/>
              </w:rPr>
              <w:t>словленности и мотив</w:t>
            </w:r>
            <w:r w:rsidR="000F3533">
              <w:rPr>
                <w:rFonts w:ascii="Times New Roman" w:hAnsi="Times New Roman" w:cs="Times New Roman"/>
                <w:sz w:val="24"/>
                <w:szCs w:val="24"/>
              </w:rPr>
              <w:t>ации поступков людей предшеству</w:t>
            </w:r>
            <w:r w:rsidRPr="000F3533">
              <w:rPr>
                <w:rFonts w:ascii="Times New Roman" w:hAnsi="Times New Roman" w:cs="Times New Roman"/>
                <w:sz w:val="24"/>
                <w:szCs w:val="24"/>
              </w:rPr>
              <w:t>ющих эпох;</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осмысление социа</w:t>
            </w:r>
            <w:r w:rsidR="000F3533">
              <w:rPr>
                <w:rFonts w:ascii="Times New Roman" w:hAnsi="Times New Roman" w:cs="Times New Roman"/>
                <w:sz w:val="24"/>
                <w:szCs w:val="24"/>
              </w:rPr>
              <w:t>льно-нравственного опыта предше</w:t>
            </w:r>
            <w:r w:rsidRPr="000F3533">
              <w:rPr>
                <w:rFonts w:ascii="Times New Roman" w:hAnsi="Times New Roman" w:cs="Times New Roman"/>
                <w:sz w:val="24"/>
                <w:szCs w:val="24"/>
              </w:rPr>
              <w:t>ствующих поколений;</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уважение к народам России и мира и принятие их культурного многообразия, поним</w:t>
            </w:r>
            <w:r w:rsidR="000F3533">
              <w:rPr>
                <w:rFonts w:ascii="Times New Roman" w:hAnsi="Times New Roman" w:cs="Times New Roman"/>
                <w:sz w:val="24"/>
                <w:szCs w:val="24"/>
              </w:rPr>
              <w:t>ание важной роли взаи</w:t>
            </w:r>
            <w:r w:rsidRPr="000F3533">
              <w:rPr>
                <w:rFonts w:ascii="Times New Roman" w:hAnsi="Times New Roman" w:cs="Times New Roman"/>
                <w:sz w:val="24"/>
                <w:szCs w:val="24"/>
              </w:rPr>
              <w:t>модействия народов в п</w:t>
            </w:r>
            <w:r w:rsidR="000F3533">
              <w:rPr>
                <w:rFonts w:ascii="Times New Roman" w:hAnsi="Times New Roman" w:cs="Times New Roman"/>
                <w:sz w:val="24"/>
                <w:szCs w:val="24"/>
              </w:rPr>
              <w:t>роцессе формирования многонацио</w:t>
            </w:r>
            <w:r w:rsidRPr="000F3533">
              <w:rPr>
                <w:rFonts w:ascii="Times New Roman" w:hAnsi="Times New Roman" w:cs="Times New Roman"/>
                <w:sz w:val="24"/>
                <w:szCs w:val="24"/>
              </w:rPr>
              <w:t>нального российского народа;</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соотнесение своих </w:t>
            </w:r>
            <w:r w:rsidR="000F3533">
              <w:rPr>
                <w:rFonts w:ascii="Times New Roman" w:hAnsi="Times New Roman" w:cs="Times New Roman"/>
                <w:sz w:val="24"/>
                <w:szCs w:val="24"/>
              </w:rPr>
              <w:t>взглядов и принципов с историче</w:t>
            </w:r>
            <w:r w:rsidRPr="000F3533">
              <w:rPr>
                <w:rFonts w:ascii="Times New Roman" w:hAnsi="Times New Roman" w:cs="Times New Roman"/>
                <w:sz w:val="24"/>
                <w:szCs w:val="24"/>
              </w:rPr>
              <w:t>ски возникавшими мировоззренческими системами (под руководством учителя);</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следование этическим нормам и правилам ведения диалога в соответствии с возрастными возможностями;</w:t>
            </w:r>
          </w:p>
          <w:p w:rsidR="001B7963" w:rsidRPr="000F3533" w:rsidRDefault="001B796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 обсуждение и оцен</w:t>
            </w:r>
            <w:r w:rsidR="000F3533">
              <w:rPr>
                <w:rFonts w:ascii="Times New Roman" w:hAnsi="Times New Roman" w:cs="Times New Roman"/>
                <w:sz w:val="24"/>
                <w:szCs w:val="24"/>
              </w:rPr>
              <w:t>ивание своих достижений и дости</w:t>
            </w:r>
            <w:r w:rsidRPr="000F3533">
              <w:rPr>
                <w:rFonts w:ascii="Times New Roman" w:hAnsi="Times New Roman" w:cs="Times New Roman"/>
                <w:sz w:val="24"/>
                <w:szCs w:val="24"/>
              </w:rPr>
              <w:t>жений других обучающихся (под руководством учителя);</w:t>
            </w:r>
          </w:p>
          <w:p w:rsidR="001C397A" w:rsidRDefault="001B7963" w:rsidP="000F3533">
            <w:pPr>
              <w:tabs>
                <w:tab w:val="left" w:pos="6285"/>
              </w:tabs>
              <w:rPr>
                <w:rFonts w:ascii="Times New Roman" w:hAnsi="Times New Roman" w:cs="Times New Roman"/>
                <w:sz w:val="28"/>
                <w:szCs w:val="28"/>
              </w:rPr>
            </w:pPr>
            <w:r w:rsidRPr="000F3533">
              <w:rPr>
                <w:rFonts w:ascii="Times New Roman" w:hAnsi="Times New Roman" w:cs="Times New Roman"/>
                <w:sz w:val="24"/>
                <w:szCs w:val="24"/>
              </w:rPr>
              <w:t>• расширение опыта конструктивного взаимодействия в социальном общении</w:t>
            </w:r>
            <w:r w:rsidRPr="001B7963">
              <w:rPr>
                <w:rFonts w:ascii="Times New Roman" w:hAnsi="Times New Roman" w:cs="Times New Roman"/>
                <w:sz w:val="28"/>
                <w:szCs w:val="28"/>
              </w:rPr>
              <w:t>.</w:t>
            </w:r>
          </w:p>
        </w:tc>
      </w:tr>
      <w:tr w:rsidR="001C397A" w:rsidTr="007826DB">
        <w:tc>
          <w:tcPr>
            <w:tcW w:w="2855" w:type="dxa"/>
            <w:tcBorders>
              <w:top w:val="single" w:sz="3" w:space="0" w:color="000000"/>
              <w:left w:val="single" w:sz="3" w:space="0" w:color="000000"/>
              <w:bottom w:val="single" w:sz="3" w:space="0" w:color="000000"/>
              <w:right w:val="single" w:sz="3" w:space="0" w:color="000000"/>
            </w:tcBorders>
          </w:tcPr>
          <w:p w:rsidR="001C397A" w:rsidRDefault="00EF3D00" w:rsidP="001C397A">
            <w:pPr>
              <w:ind w:right="231"/>
              <w:rPr>
                <w:rFonts w:ascii="Times New Roman" w:eastAsia="Times New Roman" w:hAnsi="Times New Roman" w:cs="Times New Roman"/>
                <w:color w:val="000000"/>
                <w:sz w:val="24"/>
                <w:szCs w:val="24"/>
              </w:rPr>
            </w:pPr>
            <w:r w:rsidRPr="00EF3D00">
              <w:rPr>
                <w:rFonts w:ascii="Times New Roman" w:eastAsia="Times New Roman" w:hAnsi="Times New Roman" w:cs="Times New Roman"/>
                <w:color w:val="000000"/>
                <w:sz w:val="24"/>
                <w:szCs w:val="24"/>
              </w:rPr>
              <w:lastRenderedPageBreak/>
              <w:t xml:space="preserve">Страны Востока в XVIII вв.  </w:t>
            </w:r>
          </w:p>
        </w:tc>
        <w:tc>
          <w:tcPr>
            <w:tcW w:w="2855" w:type="dxa"/>
          </w:tcPr>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xml:space="preserve">анализировать информацию различных источников по отечественной и всеобщей истории Нового времени; </w:t>
            </w:r>
          </w:p>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xml:space="preserve">• составлять описание положения и образа жизни основных социальных групп в России и других </w:t>
            </w:r>
            <w:r w:rsidRPr="000C2DE1">
              <w:rPr>
                <w:rFonts w:ascii="Times New Roman" w:eastAsia="Times New Roman" w:hAnsi="Times New Roman" w:cs="Times New Roman"/>
                <w:lang w:eastAsia="ru-RU"/>
              </w:rPr>
              <w:lastRenderedPageBreak/>
              <w:t>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C397A" w:rsidRDefault="001C397A" w:rsidP="000C2DE1">
            <w:pPr>
              <w:tabs>
                <w:tab w:val="left" w:pos="6285"/>
              </w:tabs>
              <w:jc w:val="both"/>
              <w:rPr>
                <w:rFonts w:ascii="Times New Roman" w:hAnsi="Times New Roman" w:cs="Times New Roman"/>
                <w:sz w:val="28"/>
                <w:szCs w:val="28"/>
              </w:rPr>
            </w:pPr>
          </w:p>
        </w:tc>
        <w:tc>
          <w:tcPr>
            <w:tcW w:w="2855" w:type="dxa"/>
          </w:tcPr>
          <w:p w:rsidR="00384F7C" w:rsidRPr="00384F7C" w:rsidRDefault="00384F7C" w:rsidP="00384F7C">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384F7C" w:rsidRPr="00384F7C" w:rsidRDefault="00384F7C" w:rsidP="00384F7C">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lastRenderedPageBreak/>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C397A" w:rsidRDefault="001C397A" w:rsidP="00384F7C">
            <w:pPr>
              <w:tabs>
                <w:tab w:val="left" w:pos="6285"/>
              </w:tabs>
              <w:jc w:val="right"/>
              <w:rPr>
                <w:rFonts w:ascii="Times New Roman" w:hAnsi="Times New Roman" w:cs="Times New Roman"/>
                <w:sz w:val="28"/>
                <w:szCs w:val="28"/>
              </w:rPr>
            </w:pPr>
          </w:p>
        </w:tc>
        <w:tc>
          <w:tcPr>
            <w:tcW w:w="2855" w:type="dxa"/>
          </w:tcPr>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формулировать при поддержке учителя новые для себя задачи в учебной и познавательной деятельности;</w:t>
            </w:r>
          </w:p>
          <w:p w:rsidR="001C397A"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планировать пути достижения </w:t>
            </w:r>
            <w:r w:rsidRPr="000F3533">
              <w:rPr>
                <w:rFonts w:ascii="Times New Roman" w:hAnsi="Times New Roman" w:cs="Times New Roman"/>
                <w:sz w:val="24"/>
                <w:szCs w:val="24"/>
              </w:rPr>
              <w:lastRenderedPageBreak/>
              <w:t>образовательных целей, выбирать наиболее эффективные способы решения учебных и познавательных задач, оценивать правильность выполнения действий;</w:t>
            </w:r>
          </w:p>
        </w:tc>
        <w:tc>
          <w:tcPr>
            <w:tcW w:w="2856" w:type="dxa"/>
          </w:tcPr>
          <w:p w:rsidR="00080184" w:rsidRPr="00080184" w:rsidRDefault="00080184" w:rsidP="00080184">
            <w:pPr>
              <w:tabs>
                <w:tab w:val="left" w:pos="6285"/>
              </w:tabs>
              <w:rPr>
                <w:rFonts w:ascii="Times New Roman" w:hAnsi="Times New Roman" w:cs="Times New Roman"/>
                <w:sz w:val="24"/>
                <w:szCs w:val="24"/>
              </w:rPr>
            </w:pPr>
            <w:r w:rsidRPr="00080184">
              <w:rPr>
                <w:rFonts w:ascii="Times New Roman" w:hAnsi="Times New Roman" w:cs="Times New Roman"/>
                <w:sz w:val="24"/>
                <w:szCs w:val="24"/>
              </w:rPr>
              <w:lastRenderedPageBreak/>
              <w:t>осмысление социально-нравственного опыта предшествующих поколений;</w:t>
            </w:r>
          </w:p>
          <w:p w:rsidR="00080184" w:rsidRPr="00080184" w:rsidRDefault="00080184" w:rsidP="00080184">
            <w:pPr>
              <w:tabs>
                <w:tab w:val="left" w:pos="6285"/>
              </w:tabs>
              <w:rPr>
                <w:rFonts w:ascii="Times New Roman" w:hAnsi="Times New Roman" w:cs="Times New Roman"/>
                <w:sz w:val="24"/>
                <w:szCs w:val="24"/>
              </w:rPr>
            </w:pPr>
            <w:r w:rsidRPr="00080184">
              <w:rPr>
                <w:rFonts w:ascii="Times New Roman" w:hAnsi="Times New Roman" w:cs="Times New Roman"/>
                <w:sz w:val="24"/>
                <w:szCs w:val="24"/>
              </w:rPr>
              <w:t xml:space="preserve">• уважение к народам России и мира и принятие их культурного многообразия, </w:t>
            </w:r>
            <w:r w:rsidRPr="00080184">
              <w:rPr>
                <w:rFonts w:ascii="Times New Roman" w:hAnsi="Times New Roman" w:cs="Times New Roman"/>
                <w:sz w:val="24"/>
                <w:szCs w:val="24"/>
              </w:rPr>
              <w:lastRenderedPageBreak/>
              <w:t>понимание важной роли взаимодействия народов в процессе формирования многонационального российского народа;</w:t>
            </w:r>
          </w:p>
          <w:p w:rsidR="001C397A" w:rsidRDefault="00080184" w:rsidP="00080184">
            <w:pPr>
              <w:tabs>
                <w:tab w:val="left" w:pos="6285"/>
              </w:tabs>
              <w:rPr>
                <w:rFonts w:ascii="Times New Roman" w:hAnsi="Times New Roman" w:cs="Times New Roman"/>
                <w:sz w:val="28"/>
                <w:szCs w:val="28"/>
              </w:rPr>
            </w:pPr>
            <w:r w:rsidRPr="00080184">
              <w:rPr>
                <w:rFonts w:ascii="Times New Roman" w:hAnsi="Times New Roman" w:cs="Times New Roman"/>
                <w:sz w:val="24"/>
                <w:szCs w:val="24"/>
              </w:rPr>
              <w:t>• соотнесение своих взглядов и принципов с исторически возникавшими мировоззренчес</w:t>
            </w:r>
            <w:r>
              <w:rPr>
                <w:rFonts w:ascii="Times New Roman" w:hAnsi="Times New Roman" w:cs="Times New Roman"/>
                <w:sz w:val="24"/>
                <w:szCs w:val="24"/>
              </w:rPr>
              <w:t>кими системами</w:t>
            </w:r>
          </w:p>
        </w:tc>
      </w:tr>
      <w:tr w:rsidR="001C397A" w:rsidTr="001C397A">
        <w:tc>
          <w:tcPr>
            <w:tcW w:w="2855" w:type="dxa"/>
          </w:tcPr>
          <w:p w:rsidR="001C397A" w:rsidRPr="001C397A" w:rsidRDefault="00EF3D00" w:rsidP="001C397A">
            <w:pPr>
              <w:jc w:val="both"/>
              <w:rPr>
                <w:rFonts w:ascii="Times New Roman" w:hAnsi="Times New Roman" w:cs="Times New Roman"/>
                <w:sz w:val="24"/>
                <w:szCs w:val="24"/>
              </w:rPr>
            </w:pPr>
            <w:r w:rsidRPr="00EF3D00">
              <w:rPr>
                <w:rFonts w:ascii="Times New Roman" w:hAnsi="Times New Roman" w:cs="Times New Roman"/>
                <w:sz w:val="24"/>
                <w:szCs w:val="24"/>
              </w:rPr>
              <w:lastRenderedPageBreak/>
              <w:t>Международные отношения в XVIII в</w:t>
            </w:r>
          </w:p>
        </w:tc>
        <w:tc>
          <w:tcPr>
            <w:tcW w:w="2855" w:type="dxa"/>
          </w:tcPr>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 xml:space="preserve">анализировать информацию различных источников по отечественной и всеобщей истории Нового времени; </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80184" w:rsidRPr="00080184" w:rsidRDefault="00080184" w:rsidP="00080184">
            <w:pPr>
              <w:rPr>
                <w:rFonts w:ascii="Times New Roman" w:eastAsia="Times New Roman" w:hAnsi="Times New Roman" w:cs="Times New Roman"/>
                <w:lang w:eastAsia="ru-RU"/>
              </w:rPr>
            </w:pPr>
            <w:r w:rsidRPr="00080184">
              <w:rPr>
                <w:rFonts w:ascii="Times New Roman" w:eastAsia="Times New Roman" w:hAnsi="Times New Roman" w:cs="Times New Roman"/>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080184" w:rsidRPr="00080184" w:rsidRDefault="00080184" w:rsidP="00080184">
            <w:pPr>
              <w:rPr>
                <w:rFonts w:ascii="Times New Roman" w:eastAsia="Times New Roman" w:hAnsi="Times New Roman" w:cs="Times New Roman"/>
                <w:lang w:eastAsia="ru-RU"/>
              </w:rPr>
            </w:pPr>
            <w:r w:rsidRPr="00080184">
              <w:rPr>
                <w:rFonts w:ascii="Times New Roman" w:eastAsia="Times New Roman" w:hAnsi="Times New Roman" w:cs="Times New Roman"/>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собирать и фиксировать информацию, выделяя главную и второстепенную, критически оценивать её достоверность (под руководством учителя); </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работать с материалами на электронных носителях, находить информацию в индивидуальной информационной среде, среде образовательного учреждения, в федеральных хранилищах образовательных информационных ресурсов и контролируемом Интернете (под </w:t>
            </w:r>
            <w:r w:rsidRPr="000F3533">
              <w:rPr>
                <w:rFonts w:ascii="Times New Roman" w:hAnsi="Times New Roman" w:cs="Times New Roman"/>
                <w:sz w:val="24"/>
                <w:szCs w:val="24"/>
              </w:rPr>
              <w:lastRenderedPageBreak/>
              <w:t>руководством педагога); • использовать ранее изученный материал для решения</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познавательных задач;</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ставить репродуктивные вопросы (на воспроизведение материала) по изученному материалу;</w:t>
            </w:r>
          </w:p>
          <w:p w:rsidR="001C397A"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определять понятия, устанавливать аналогии, классифицировать; с помощью учителя выбирать основания и критерии для классификации и обобщения;</w:t>
            </w:r>
          </w:p>
        </w:tc>
        <w:tc>
          <w:tcPr>
            <w:tcW w:w="2856" w:type="dxa"/>
          </w:tcPr>
          <w:p w:rsidR="001C397A" w:rsidRPr="00080184" w:rsidRDefault="000F3533" w:rsidP="00080184">
            <w:pPr>
              <w:tabs>
                <w:tab w:val="left" w:pos="6285"/>
              </w:tabs>
              <w:rPr>
                <w:rFonts w:ascii="Times New Roman" w:hAnsi="Times New Roman" w:cs="Times New Roman"/>
                <w:sz w:val="24"/>
                <w:szCs w:val="24"/>
              </w:rPr>
            </w:pPr>
            <w:r w:rsidRPr="00080184">
              <w:rPr>
                <w:rFonts w:ascii="Times New Roman" w:hAnsi="Times New Roman" w:cs="Times New Roman"/>
                <w:sz w:val="24"/>
                <w:szCs w:val="24"/>
              </w:rPr>
              <w:lastRenderedPageBreak/>
              <w:t>изложение собственного мнения, аргументация своей точки зрения в соответствии с возрастными возможностями; • формулирование ценностных суждений и/или своей позиции по изучаемой проблеме, проявление доброжелательности и эмоционально-нравственной отзывчивости</w:t>
            </w:r>
          </w:p>
        </w:tc>
      </w:tr>
      <w:tr w:rsidR="001C397A" w:rsidTr="001C397A">
        <w:tc>
          <w:tcPr>
            <w:tcW w:w="2855" w:type="dxa"/>
          </w:tcPr>
          <w:p w:rsidR="001C397A" w:rsidRDefault="001C397A" w:rsidP="001C397A">
            <w:pPr>
              <w:tabs>
                <w:tab w:val="left" w:pos="6285"/>
              </w:tabs>
              <w:rPr>
                <w:rFonts w:ascii="Times New Roman" w:hAnsi="Times New Roman" w:cs="Times New Roman"/>
                <w:sz w:val="28"/>
                <w:szCs w:val="28"/>
              </w:rPr>
            </w:pPr>
            <w:r w:rsidRPr="00434240">
              <w:rPr>
                <w:rFonts w:ascii="Times New Roman" w:eastAsia="Arial" w:hAnsi="Times New Roman" w:cs="Times New Roman"/>
                <w:bCs/>
                <w:color w:val="231F20"/>
                <w:w w:val="105"/>
                <w:sz w:val="24"/>
                <w:szCs w:val="24"/>
              </w:rPr>
              <w:lastRenderedPageBreak/>
              <w:t>Р</w:t>
            </w:r>
            <w:r w:rsidRPr="00434240">
              <w:rPr>
                <w:rFonts w:ascii="Times New Roman" w:eastAsia="Arial" w:hAnsi="Times New Roman" w:cs="Times New Roman"/>
                <w:bCs/>
                <w:color w:val="231F20"/>
                <w:w w:val="91"/>
                <w:sz w:val="24"/>
                <w:szCs w:val="24"/>
              </w:rPr>
              <w:t>о</w:t>
            </w:r>
            <w:r w:rsidRPr="00434240">
              <w:rPr>
                <w:rFonts w:ascii="Times New Roman" w:eastAsia="Arial" w:hAnsi="Times New Roman" w:cs="Times New Roman"/>
                <w:bCs/>
                <w:color w:val="231F20"/>
                <w:w w:val="90"/>
                <w:sz w:val="24"/>
                <w:szCs w:val="24"/>
              </w:rPr>
              <w:t>сс</w:t>
            </w:r>
            <w:r w:rsidRPr="00434240">
              <w:rPr>
                <w:rFonts w:ascii="Times New Roman" w:eastAsia="Arial" w:hAnsi="Times New Roman" w:cs="Times New Roman"/>
                <w:bCs/>
                <w:color w:val="231F20"/>
                <w:w w:val="104"/>
                <w:sz w:val="24"/>
                <w:szCs w:val="24"/>
              </w:rPr>
              <w:t>и</w:t>
            </w:r>
            <w:r w:rsidRPr="00434240">
              <w:rPr>
                <w:rFonts w:ascii="Times New Roman" w:eastAsia="Arial" w:hAnsi="Times New Roman" w:cs="Times New Roman"/>
                <w:bCs/>
                <w:color w:val="231F20"/>
                <w:w w:val="106"/>
                <w:sz w:val="24"/>
                <w:szCs w:val="24"/>
              </w:rPr>
              <w:t>я</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93"/>
                <w:sz w:val="24"/>
                <w:szCs w:val="24"/>
              </w:rPr>
              <w:t>в</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spacing w:val="4"/>
                <w:sz w:val="24"/>
                <w:szCs w:val="24"/>
              </w:rPr>
              <w:t>к</w:t>
            </w:r>
            <w:r w:rsidRPr="00434240">
              <w:rPr>
                <w:rFonts w:ascii="Times New Roman" w:eastAsia="Arial" w:hAnsi="Times New Roman" w:cs="Times New Roman"/>
                <w:bCs/>
                <w:color w:val="231F20"/>
                <w:spacing w:val="4"/>
                <w:w w:val="91"/>
                <w:sz w:val="24"/>
                <w:szCs w:val="24"/>
              </w:rPr>
              <w:t>о</w:t>
            </w:r>
            <w:r w:rsidRPr="00434240">
              <w:rPr>
                <w:rFonts w:ascii="Times New Roman" w:eastAsia="Arial" w:hAnsi="Times New Roman" w:cs="Times New Roman"/>
                <w:bCs/>
                <w:color w:val="231F20"/>
                <w:spacing w:val="4"/>
                <w:w w:val="104"/>
                <w:sz w:val="24"/>
                <w:szCs w:val="24"/>
              </w:rPr>
              <w:t>н</w:t>
            </w:r>
            <w:r w:rsidRPr="00434240">
              <w:rPr>
                <w:rFonts w:ascii="Times New Roman" w:eastAsia="Arial" w:hAnsi="Times New Roman" w:cs="Times New Roman"/>
                <w:bCs/>
                <w:color w:val="231F20"/>
                <w:spacing w:val="4"/>
                <w:w w:val="105"/>
                <w:sz w:val="24"/>
                <w:szCs w:val="24"/>
              </w:rPr>
              <w:t>ц</w:t>
            </w:r>
            <w:r w:rsidRPr="00434240">
              <w:rPr>
                <w:rFonts w:ascii="Times New Roman" w:eastAsia="Arial" w:hAnsi="Times New Roman" w:cs="Times New Roman"/>
                <w:bCs/>
                <w:color w:val="231F20"/>
                <w:spacing w:val="4"/>
                <w:w w:val="93"/>
                <w:sz w:val="24"/>
                <w:szCs w:val="24"/>
              </w:rPr>
              <w:t>е</w:t>
            </w:r>
            <w:r w:rsidRPr="00434240">
              <w:rPr>
                <w:rFonts w:ascii="Times New Roman" w:eastAsia="Arial" w:hAnsi="Times New Roman" w:cs="Times New Roman"/>
                <w:color w:val="231F20"/>
                <w:spacing w:val="43"/>
                <w:sz w:val="24"/>
                <w:szCs w:val="24"/>
              </w:rPr>
              <w:t xml:space="preserve"> </w:t>
            </w:r>
            <w:r w:rsidRPr="00434240">
              <w:rPr>
                <w:rFonts w:ascii="Times New Roman" w:eastAsia="Arial" w:hAnsi="Times New Roman" w:cs="Times New Roman"/>
                <w:bCs/>
                <w:color w:val="231F20"/>
                <w:spacing w:val="36"/>
                <w:sz w:val="24"/>
                <w:szCs w:val="24"/>
              </w:rPr>
              <w:t>XVII</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108"/>
                <w:sz w:val="24"/>
                <w:szCs w:val="24"/>
              </w:rPr>
              <w:t>—</w:t>
            </w:r>
            <w:r w:rsidRPr="00434240">
              <w:rPr>
                <w:rFonts w:ascii="Times New Roman" w:eastAsia="Arial" w:hAnsi="Times New Roman" w:cs="Times New Roman"/>
                <w:color w:val="231F20"/>
                <w:spacing w:val="43"/>
                <w:sz w:val="24"/>
                <w:szCs w:val="24"/>
              </w:rPr>
              <w:t xml:space="preserve"> </w:t>
            </w:r>
            <w:r w:rsidRPr="00434240">
              <w:rPr>
                <w:rFonts w:ascii="Times New Roman" w:eastAsia="Arial" w:hAnsi="Times New Roman" w:cs="Times New Roman"/>
                <w:bCs/>
                <w:color w:val="231F20"/>
                <w:w w:val="105"/>
                <w:sz w:val="24"/>
                <w:szCs w:val="24"/>
              </w:rPr>
              <w:t>п</w:t>
            </w:r>
            <w:r w:rsidRPr="00434240">
              <w:rPr>
                <w:rFonts w:ascii="Times New Roman" w:eastAsia="Arial" w:hAnsi="Times New Roman" w:cs="Times New Roman"/>
                <w:bCs/>
                <w:color w:val="231F20"/>
                <w:w w:val="93"/>
                <w:sz w:val="24"/>
                <w:szCs w:val="24"/>
              </w:rPr>
              <w:t>е</w:t>
            </w:r>
            <w:r w:rsidRPr="00434240">
              <w:rPr>
                <w:rFonts w:ascii="Times New Roman" w:eastAsia="Arial" w:hAnsi="Times New Roman" w:cs="Times New Roman"/>
                <w:bCs/>
                <w:color w:val="231F20"/>
                <w:w w:val="99"/>
                <w:sz w:val="24"/>
                <w:szCs w:val="24"/>
              </w:rPr>
              <w:t>р</w:t>
            </w:r>
            <w:r w:rsidRPr="00434240">
              <w:rPr>
                <w:rFonts w:ascii="Times New Roman" w:eastAsia="Arial" w:hAnsi="Times New Roman" w:cs="Times New Roman"/>
                <w:bCs/>
                <w:color w:val="231F20"/>
                <w:w w:val="93"/>
                <w:sz w:val="24"/>
                <w:szCs w:val="24"/>
              </w:rPr>
              <w:t>в</w:t>
            </w:r>
            <w:r w:rsidRPr="00434240">
              <w:rPr>
                <w:rFonts w:ascii="Times New Roman" w:eastAsia="Arial" w:hAnsi="Times New Roman" w:cs="Times New Roman"/>
                <w:bCs/>
                <w:color w:val="231F20"/>
                <w:w w:val="91"/>
                <w:sz w:val="24"/>
                <w:szCs w:val="24"/>
              </w:rPr>
              <w:t>о</w:t>
            </w:r>
            <w:r w:rsidRPr="00434240">
              <w:rPr>
                <w:rFonts w:ascii="Times New Roman" w:eastAsia="Arial" w:hAnsi="Times New Roman" w:cs="Times New Roman"/>
                <w:bCs/>
                <w:color w:val="231F20"/>
                <w:w w:val="104"/>
                <w:sz w:val="24"/>
                <w:szCs w:val="24"/>
              </w:rPr>
              <w:t>й</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102"/>
                <w:sz w:val="24"/>
                <w:szCs w:val="24"/>
              </w:rPr>
              <w:t>ч</w:t>
            </w:r>
            <w:r w:rsidRPr="00434240">
              <w:rPr>
                <w:rFonts w:ascii="Times New Roman" w:eastAsia="Arial" w:hAnsi="Times New Roman" w:cs="Times New Roman"/>
                <w:bCs/>
                <w:color w:val="231F20"/>
                <w:w w:val="93"/>
                <w:sz w:val="24"/>
                <w:szCs w:val="24"/>
              </w:rPr>
              <w:t>е</w:t>
            </w:r>
            <w:r w:rsidRPr="00434240">
              <w:rPr>
                <w:rFonts w:ascii="Times New Roman" w:eastAsia="Arial" w:hAnsi="Times New Roman" w:cs="Times New Roman"/>
                <w:bCs/>
                <w:color w:val="231F20"/>
                <w:w w:val="106"/>
                <w:sz w:val="24"/>
                <w:szCs w:val="24"/>
              </w:rPr>
              <w:t>т</w:t>
            </w:r>
            <w:r w:rsidRPr="00434240">
              <w:rPr>
                <w:rFonts w:ascii="Times New Roman" w:eastAsia="Arial" w:hAnsi="Times New Roman" w:cs="Times New Roman"/>
                <w:bCs/>
                <w:color w:val="231F20"/>
                <w:w w:val="93"/>
                <w:sz w:val="24"/>
                <w:szCs w:val="24"/>
              </w:rPr>
              <w:t>ве</w:t>
            </w:r>
            <w:r w:rsidRPr="00434240">
              <w:rPr>
                <w:rFonts w:ascii="Times New Roman" w:eastAsia="Arial" w:hAnsi="Times New Roman" w:cs="Times New Roman"/>
                <w:bCs/>
                <w:color w:val="231F20"/>
                <w:w w:val="99"/>
                <w:sz w:val="24"/>
                <w:szCs w:val="24"/>
              </w:rPr>
              <w:t>р</w:t>
            </w:r>
            <w:r w:rsidRPr="00434240">
              <w:rPr>
                <w:rFonts w:ascii="Times New Roman" w:eastAsia="Arial" w:hAnsi="Times New Roman" w:cs="Times New Roman"/>
                <w:bCs/>
                <w:color w:val="231F20"/>
                <w:w w:val="106"/>
                <w:sz w:val="24"/>
                <w:szCs w:val="24"/>
              </w:rPr>
              <w:t>т</w:t>
            </w:r>
            <w:r w:rsidRPr="00434240">
              <w:rPr>
                <w:rFonts w:ascii="Times New Roman" w:eastAsia="Arial" w:hAnsi="Times New Roman" w:cs="Times New Roman"/>
                <w:bCs/>
                <w:color w:val="231F20"/>
                <w:w w:val="104"/>
                <w:sz w:val="24"/>
                <w:szCs w:val="24"/>
              </w:rPr>
              <w:t>и</w:t>
            </w:r>
            <w:r w:rsidRPr="00434240">
              <w:rPr>
                <w:rFonts w:ascii="Times New Roman" w:eastAsia="Arial" w:hAnsi="Times New Roman" w:cs="Times New Roman"/>
                <w:color w:val="231F20"/>
                <w:spacing w:val="43"/>
                <w:sz w:val="24"/>
                <w:szCs w:val="24"/>
              </w:rPr>
              <w:t xml:space="preserve"> </w:t>
            </w:r>
            <w:r w:rsidRPr="00434240">
              <w:rPr>
                <w:rFonts w:ascii="Times New Roman" w:eastAsia="Arial" w:hAnsi="Times New Roman" w:cs="Times New Roman"/>
                <w:bCs/>
                <w:color w:val="231F20"/>
                <w:spacing w:val="35"/>
                <w:sz w:val="24"/>
                <w:szCs w:val="24"/>
              </w:rPr>
              <w:t>XVIII</w:t>
            </w:r>
            <w:r w:rsidRPr="00434240">
              <w:rPr>
                <w:rFonts w:ascii="Times New Roman" w:eastAsia="Arial" w:hAnsi="Times New Roman" w:cs="Times New Roman"/>
                <w:color w:val="231F20"/>
                <w:spacing w:val="42"/>
                <w:sz w:val="24"/>
                <w:szCs w:val="24"/>
              </w:rPr>
              <w:t xml:space="preserve"> </w:t>
            </w:r>
            <w:r w:rsidRPr="00434240">
              <w:rPr>
                <w:rFonts w:ascii="Times New Roman" w:eastAsia="Arial" w:hAnsi="Times New Roman" w:cs="Times New Roman"/>
                <w:bCs/>
                <w:color w:val="231F20"/>
                <w:w w:val="93"/>
                <w:sz w:val="24"/>
                <w:szCs w:val="24"/>
              </w:rPr>
              <w:t>в</w:t>
            </w:r>
            <w:r w:rsidRPr="00434240">
              <w:rPr>
                <w:rFonts w:ascii="Times New Roman" w:eastAsia="Arial" w:hAnsi="Times New Roman" w:cs="Times New Roman"/>
                <w:bCs/>
                <w:color w:val="231F20"/>
                <w:w w:val="106"/>
                <w:sz w:val="24"/>
                <w:szCs w:val="24"/>
              </w:rPr>
              <w:t>.</w:t>
            </w:r>
          </w:p>
        </w:tc>
        <w:tc>
          <w:tcPr>
            <w:tcW w:w="2855" w:type="dxa"/>
          </w:tcPr>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xml:space="preserve">анализировать информацию различных источников по отечественной и всеобщей истории Нового времени; </w:t>
            </w:r>
          </w:p>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 xml:space="preserve">• систематизировать исторический материал, содержащийся в учебной и дополнительной </w:t>
            </w:r>
            <w:r w:rsidRPr="000C2DE1">
              <w:rPr>
                <w:rFonts w:ascii="Times New Roman" w:eastAsia="Times New Roman" w:hAnsi="Times New Roman" w:cs="Times New Roman"/>
                <w:lang w:eastAsia="ru-RU"/>
              </w:rPr>
              <w:lastRenderedPageBreak/>
              <w:t>литературе по отечественной и всеобщей истории Нового времени;</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F3533"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собирать и фиксироват</w:t>
            </w:r>
            <w:r w:rsidR="00F126F0">
              <w:rPr>
                <w:rFonts w:ascii="Times New Roman" w:hAnsi="Times New Roman" w:cs="Times New Roman"/>
                <w:sz w:val="24"/>
                <w:szCs w:val="24"/>
              </w:rPr>
              <w:t xml:space="preserve">ь информацию, выделяя главную и </w:t>
            </w:r>
            <w:r w:rsidRPr="00F126F0">
              <w:rPr>
                <w:rFonts w:ascii="Times New Roman" w:hAnsi="Times New Roman" w:cs="Times New Roman"/>
                <w:sz w:val="24"/>
                <w:szCs w:val="24"/>
              </w:rPr>
              <w:t xml:space="preserve">второстепенную, критически оценивать её достоверность (под руководством учителя); </w:t>
            </w:r>
          </w:p>
          <w:p w:rsidR="000F3533"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 использовать ранее</w:t>
            </w:r>
            <w:r w:rsidR="00F126F0">
              <w:rPr>
                <w:rFonts w:ascii="Times New Roman" w:hAnsi="Times New Roman" w:cs="Times New Roman"/>
                <w:sz w:val="24"/>
                <w:szCs w:val="24"/>
              </w:rPr>
              <w:t xml:space="preserve"> изученный материал для решения </w:t>
            </w:r>
            <w:r w:rsidRPr="00F126F0">
              <w:rPr>
                <w:rFonts w:ascii="Times New Roman" w:hAnsi="Times New Roman" w:cs="Times New Roman"/>
                <w:sz w:val="24"/>
                <w:szCs w:val="24"/>
              </w:rPr>
              <w:t>познавательных задач;</w:t>
            </w:r>
          </w:p>
          <w:p w:rsidR="000F3533"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 ставить репродуктивные вопросы (на воспроизведение материала) по изученному материалу;</w:t>
            </w:r>
          </w:p>
          <w:p w:rsidR="001C397A"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 xml:space="preserve">• определять понятия, устанавливать аналогии, классифицировать; </w:t>
            </w:r>
          </w:p>
        </w:tc>
        <w:tc>
          <w:tcPr>
            <w:tcW w:w="2856" w:type="dxa"/>
          </w:tcPr>
          <w:p w:rsidR="001C397A"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изложение собственного мнения, аргументация своей точки зрения в соответстви</w:t>
            </w:r>
            <w:r w:rsidR="00F126F0">
              <w:rPr>
                <w:rFonts w:ascii="Times New Roman" w:hAnsi="Times New Roman" w:cs="Times New Roman"/>
                <w:sz w:val="24"/>
                <w:szCs w:val="24"/>
              </w:rPr>
              <w:t xml:space="preserve">и с возрастными возможностями; </w:t>
            </w:r>
            <w:r w:rsidRPr="00F126F0">
              <w:rPr>
                <w:rFonts w:ascii="Times New Roman" w:hAnsi="Times New Roman" w:cs="Times New Roman"/>
                <w:sz w:val="24"/>
                <w:szCs w:val="24"/>
              </w:rPr>
              <w:t xml:space="preserve"> формулирование ценностных суждений и/или своей позиции по изучаемой проблеме, проявление доброжелательности и эмоционально-нравственной отзывчивости</w:t>
            </w:r>
          </w:p>
        </w:tc>
      </w:tr>
      <w:tr w:rsidR="001C397A" w:rsidTr="001C397A">
        <w:tc>
          <w:tcPr>
            <w:tcW w:w="2855" w:type="dxa"/>
          </w:tcPr>
          <w:p w:rsidR="001C397A" w:rsidRPr="001C397A" w:rsidRDefault="001C397A" w:rsidP="001C397A">
            <w:pPr>
              <w:rPr>
                <w:rFonts w:ascii="Times New Roman" w:hAnsi="Times New Roman" w:cs="Times New Roman"/>
                <w:sz w:val="24"/>
                <w:szCs w:val="24"/>
              </w:rPr>
            </w:pPr>
            <w:r>
              <w:rPr>
                <w:rFonts w:ascii="Times New Roman" w:hAnsi="Times New Roman" w:cs="Times New Roman"/>
                <w:sz w:val="24"/>
                <w:szCs w:val="24"/>
              </w:rPr>
              <w:lastRenderedPageBreak/>
              <w:t xml:space="preserve">Культурное </w:t>
            </w:r>
            <w:r w:rsidRPr="001C397A">
              <w:rPr>
                <w:rFonts w:ascii="Times New Roman" w:hAnsi="Times New Roman" w:cs="Times New Roman"/>
                <w:sz w:val="24"/>
                <w:szCs w:val="24"/>
              </w:rPr>
              <w:t>пространство империи в первой четверти XVIII в.</w:t>
            </w:r>
          </w:p>
        </w:tc>
        <w:tc>
          <w:tcPr>
            <w:tcW w:w="2855" w:type="dxa"/>
          </w:tcPr>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C397A" w:rsidRDefault="001C397A" w:rsidP="000C2DE1">
            <w:pPr>
              <w:tabs>
                <w:tab w:val="left" w:pos="6285"/>
              </w:tabs>
              <w:jc w:val="both"/>
              <w:rPr>
                <w:rFonts w:ascii="Times New Roman" w:hAnsi="Times New Roman" w:cs="Times New Roman"/>
                <w:sz w:val="28"/>
                <w:szCs w:val="28"/>
              </w:rPr>
            </w:pPr>
          </w:p>
        </w:tc>
        <w:tc>
          <w:tcPr>
            <w:tcW w:w="2855" w:type="dxa"/>
          </w:tcPr>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F3533"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формулировать при поддержке учителя новые для себя задачи в учебной и познавательной деятельности;</w:t>
            </w:r>
          </w:p>
          <w:p w:rsidR="001C397A"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 планировать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tc>
        <w:tc>
          <w:tcPr>
            <w:tcW w:w="2856" w:type="dxa"/>
          </w:tcPr>
          <w:p w:rsidR="000F3533"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следование этическим нормам и правилам ведения диалога в соответствии с возрастными возможностями;</w:t>
            </w:r>
          </w:p>
          <w:p w:rsidR="000F3533"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 обсуждение и оценивание своих достижений и достижений других обучающихся (под руководством учителя);</w:t>
            </w:r>
          </w:p>
          <w:p w:rsidR="001C397A" w:rsidRPr="00F126F0" w:rsidRDefault="000F3533" w:rsidP="00F126F0">
            <w:pPr>
              <w:tabs>
                <w:tab w:val="left" w:pos="6285"/>
              </w:tabs>
              <w:rPr>
                <w:rFonts w:ascii="Times New Roman" w:hAnsi="Times New Roman" w:cs="Times New Roman"/>
                <w:sz w:val="24"/>
                <w:szCs w:val="24"/>
              </w:rPr>
            </w:pPr>
            <w:r w:rsidRPr="00F126F0">
              <w:rPr>
                <w:rFonts w:ascii="Times New Roman" w:hAnsi="Times New Roman" w:cs="Times New Roman"/>
                <w:sz w:val="24"/>
                <w:szCs w:val="24"/>
              </w:rPr>
              <w:t>• расширение опыта конструктивного взаимодействия в социальном общении.</w:t>
            </w:r>
          </w:p>
        </w:tc>
      </w:tr>
      <w:tr w:rsidR="001C397A" w:rsidTr="001C397A">
        <w:tc>
          <w:tcPr>
            <w:tcW w:w="2855" w:type="dxa"/>
          </w:tcPr>
          <w:p w:rsidR="001C397A" w:rsidRPr="001C397A" w:rsidRDefault="001C397A" w:rsidP="001C397A">
            <w:pPr>
              <w:rPr>
                <w:rFonts w:ascii="Times New Roman" w:hAnsi="Times New Roman" w:cs="Times New Roman"/>
                <w:sz w:val="24"/>
                <w:szCs w:val="24"/>
              </w:rPr>
            </w:pPr>
            <w:r w:rsidRPr="001C397A">
              <w:rPr>
                <w:rFonts w:ascii="Times New Roman" w:hAnsi="Times New Roman" w:cs="Times New Roman"/>
                <w:sz w:val="24"/>
                <w:szCs w:val="24"/>
              </w:rPr>
              <w:t>После Петра Великого: эпоха дворцовых переворотов</w:t>
            </w:r>
          </w:p>
        </w:tc>
        <w:tc>
          <w:tcPr>
            <w:tcW w:w="2855" w:type="dxa"/>
          </w:tcPr>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объяснять</w:t>
            </w:r>
            <w:r w:rsidRPr="00384F7C">
              <w:rPr>
                <w:rFonts w:ascii="Times New Roman" w:eastAsia="Times New Roman" w:hAnsi="Times New Roman" w:cs="Times New Roman"/>
                <w:b/>
                <w:i/>
                <w:lang w:eastAsia="ru-RU"/>
              </w:rPr>
              <w:t xml:space="preserve"> </w:t>
            </w:r>
            <w:r w:rsidRPr="00384F7C">
              <w:rPr>
                <w:rFonts w:ascii="Times New Roman" w:eastAsia="Times New Roman" w:hAnsi="Times New Roman" w:cs="Times New Roman"/>
                <w:lang w:eastAsia="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сопоставлять</w:t>
            </w:r>
            <w:r w:rsidRPr="00384F7C">
              <w:rPr>
                <w:rFonts w:ascii="Times New Roman" w:eastAsia="Times New Roman" w:hAnsi="Times New Roman" w:cs="Times New Roman"/>
                <w:b/>
                <w:i/>
                <w:lang w:eastAsia="ru-RU"/>
              </w:rPr>
              <w:t xml:space="preserve"> </w:t>
            </w:r>
            <w:r w:rsidRPr="00384F7C">
              <w:rPr>
                <w:rFonts w:ascii="Times New Roman" w:eastAsia="Times New Roman" w:hAnsi="Times New Roman" w:cs="Times New Roman"/>
                <w:lang w:eastAsia="ru-RU"/>
              </w:rPr>
              <w:t>развитие России и других стран в Новое время, сравнивать исторические ситуации и события;</w:t>
            </w:r>
          </w:p>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 xml:space="preserve">давать оценку событиям и личностям отечественной и </w:t>
            </w:r>
            <w:r w:rsidRPr="00384F7C">
              <w:rPr>
                <w:rFonts w:ascii="Times New Roman" w:eastAsia="Times New Roman" w:hAnsi="Times New Roman" w:cs="Times New Roman"/>
                <w:lang w:eastAsia="ru-RU"/>
              </w:rPr>
              <w:lastRenderedPageBreak/>
              <w:t>всеобщей истории Нового времени.</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t xml:space="preserve">• использовать элементы источниковедческого анализа при работе с историческими материалами (определение </w:t>
            </w:r>
            <w:r w:rsidRPr="00384F7C">
              <w:rPr>
                <w:rFonts w:ascii="Times New Roman" w:eastAsia="Times New Roman" w:hAnsi="Times New Roman" w:cs="Times New Roman"/>
                <w:sz w:val="24"/>
                <w:szCs w:val="24"/>
                <w:lang w:eastAsia="ru-RU"/>
              </w:rPr>
              <w:lastRenderedPageBreak/>
              <w:t>принадлежности и достоверности источника, позиций автора и др.);</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F3533" w:rsidRPr="000F3533" w:rsidRDefault="000F3533" w:rsidP="00F126F0">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 xml:space="preserve">собирать и фиксировать информацию, выделяя главную и второстепенную, критически оценивать её достоверность (под руководством учителя); </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ставить репродуктивные вопросы (на воспроизведение материала) по изученному материалу;</w:t>
            </w:r>
          </w:p>
          <w:p w:rsidR="001C397A"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определять понятия, устанавливать аналогии, </w:t>
            </w:r>
            <w:r w:rsidRPr="000F3533">
              <w:rPr>
                <w:rFonts w:ascii="Times New Roman" w:hAnsi="Times New Roman" w:cs="Times New Roman"/>
                <w:sz w:val="24"/>
                <w:szCs w:val="24"/>
              </w:rPr>
              <w:lastRenderedPageBreak/>
              <w:t>классифицировать; с помощью учителя выбирать основания и критерии для классификации и обобщения;</w:t>
            </w:r>
          </w:p>
        </w:tc>
        <w:tc>
          <w:tcPr>
            <w:tcW w:w="2856" w:type="dxa"/>
          </w:tcPr>
          <w:p w:rsidR="001C397A"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изложение собственного мнения, аргументация своей точки зрения в соответствии с возрастными возможностями; • формулирование ценностных суждений и/или своей позиции по изучаемой проблеме, проявление доброжелательности и эмоционально-</w:t>
            </w:r>
            <w:r w:rsidRPr="000F3533">
              <w:rPr>
                <w:rFonts w:ascii="Times New Roman" w:hAnsi="Times New Roman" w:cs="Times New Roman"/>
                <w:sz w:val="24"/>
                <w:szCs w:val="24"/>
              </w:rPr>
              <w:lastRenderedPageBreak/>
              <w:t>нравственной отзывчивости</w:t>
            </w:r>
          </w:p>
        </w:tc>
      </w:tr>
      <w:tr w:rsidR="001C397A" w:rsidTr="001C397A">
        <w:tc>
          <w:tcPr>
            <w:tcW w:w="2855" w:type="dxa"/>
          </w:tcPr>
          <w:p w:rsidR="001C397A" w:rsidRPr="001C397A" w:rsidRDefault="001C397A" w:rsidP="001C397A">
            <w:pPr>
              <w:rPr>
                <w:rFonts w:ascii="Times New Roman" w:hAnsi="Times New Roman" w:cs="Times New Roman"/>
                <w:sz w:val="24"/>
                <w:szCs w:val="24"/>
              </w:rPr>
            </w:pPr>
            <w:r w:rsidRPr="001C397A">
              <w:rPr>
                <w:rFonts w:ascii="Times New Roman" w:hAnsi="Times New Roman" w:cs="Times New Roman"/>
                <w:sz w:val="24"/>
                <w:szCs w:val="24"/>
              </w:rPr>
              <w:lastRenderedPageBreak/>
              <w:t>Российская империя в период правления Екатерины II</w:t>
            </w:r>
          </w:p>
        </w:tc>
        <w:tc>
          <w:tcPr>
            <w:tcW w:w="2855" w:type="dxa"/>
          </w:tcPr>
          <w:p w:rsidR="00384F7C" w:rsidRPr="00384F7C" w:rsidRDefault="00384F7C" w:rsidP="00384F7C">
            <w:pPr>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F126F0" w:rsidRPr="000F3533" w:rsidRDefault="000F3533" w:rsidP="00F126F0">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собирать и фиксировать информацию, выделяя главную и второстепенную, критически оценивать её достоверность </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использовать ранее изученный материал для решения</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познавательных задач;</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ставить репродуктивные вопросы (на воспроизведение материала) по изученному материалу;</w:t>
            </w:r>
          </w:p>
          <w:p w:rsidR="001C397A"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определять понятия, устанавливать аналогии, классифицировать; с помощью учителя выбирать основания и критерии для классификации и обобщения;</w:t>
            </w:r>
          </w:p>
        </w:tc>
        <w:tc>
          <w:tcPr>
            <w:tcW w:w="2856" w:type="dxa"/>
          </w:tcPr>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осмысление социально-нравственного опыта предшествующих поколений;</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уважение к народам России и мира и принятие их культурного многообразия, понимание важной роли взаимодействия народов в процессе формирования многонационального российского народа;</w:t>
            </w:r>
          </w:p>
          <w:p w:rsidR="001C397A" w:rsidRPr="000F3533" w:rsidRDefault="001C397A" w:rsidP="000F3533">
            <w:pPr>
              <w:tabs>
                <w:tab w:val="left" w:pos="6285"/>
              </w:tabs>
              <w:rPr>
                <w:rFonts w:ascii="Times New Roman" w:hAnsi="Times New Roman" w:cs="Times New Roman"/>
                <w:sz w:val="24"/>
                <w:szCs w:val="24"/>
              </w:rPr>
            </w:pPr>
          </w:p>
        </w:tc>
      </w:tr>
      <w:tr w:rsidR="001C397A" w:rsidTr="001C397A">
        <w:tc>
          <w:tcPr>
            <w:tcW w:w="2855" w:type="dxa"/>
          </w:tcPr>
          <w:p w:rsidR="001C397A" w:rsidRPr="001C397A" w:rsidRDefault="001C397A" w:rsidP="001C397A">
            <w:pPr>
              <w:rPr>
                <w:rFonts w:ascii="Times New Roman" w:hAnsi="Times New Roman" w:cs="Times New Roman"/>
                <w:sz w:val="24"/>
                <w:szCs w:val="24"/>
              </w:rPr>
            </w:pPr>
            <w:r w:rsidRPr="001C397A">
              <w:rPr>
                <w:rFonts w:ascii="Times New Roman" w:hAnsi="Times New Roman" w:cs="Times New Roman"/>
                <w:sz w:val="24"/>
                <w:szCs w:val="24"/>
              </w:rPr>
              <w:t>Россия при Павле I</w:t>
            </w:r>
          </w:p>
        </w:tc>
        <w:tc>
          <w:tcPr>
            <w:tcW w:w="2855" w:type="dxa"/>
          </w:tcPr>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объяснять</w:t>
            </w:r>
            <w:r w:rsidRPr="00384F7C">
              <w:rPr>
                <w:rFonts w:ascii="Times New Roman" w:eastAsia="Times New Roman" w:hAnsi="Times New Roman" w:cs="Times New Roman"/>
                <w:b/>
                <w:i/>
                <w:lang w:eastAsia="ru-RU"/>
              </w:rPr>
              <w:t xml:space="preserve"> </w:t>
            </w:r>
            <w:r w:rsidRPr="00384F7C">
              <w:rPr>
                <w:rFonts w:ascii="Times New Roman" w:eastAsia="Times New Roman" w:hAnsi="Times New Roman" w:cs="Times New Roman"/>
                <w:lang w:eastAsia="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lastRenderedPageBreak/>
              <w:t>сопоставлять</w:t>
            </w:r>
            <w:r w:rsidRPr="00384F7C">
              <w:rPr>
                <w:rFonts w:ascii="Times New Roman" w:eastAsia="Times New Roman" w:hAnsi="Times New Roman" w:cs="Times New Roman"/>
                <w:b/>
                <w:i/>
                <w:lang w:eastAsia="ru-RU"/>
              </w:rPr>
              <w:t xml:space="preserve"> </w:t>
            </w:r>
            <w:r w:rsidRPr="00384F7C">
              <w:rPr>
                <w:rFonts w:ascii="Times New Roman" w:eastAsia="Times New Roman" w:hAnsi="Times New Roman" w:cs="Times New Roman"/>
                <w:lang w:eastAsia="ru-RU"/>
              </w:rPr>
              <w:t>развитие России и других стран в Новое время, сравнивать исторические ситуации и события;</w:t>
            </w:r>
          </w:p>
          <w:p w:rsidR="00384F7C" w:rsidRPr="00384F7C" w:rsidRDefault="00384F7C" w:rsidP="00384F7C">
            <w:pPr>
              <w:jc w:val="both"/>
              <w:rPr>
                <w:rFonts w:ascii="Times New Roman" w:eastAsia="Times New Roman" w:hAnsi="Times New Roman" w:cs="Times New Roman"/>
                <w:lang w:eastAsia="ru-RU"/>
              </w:rPr>
            </w:pPr>
            <w:r w:rsidRPr="00384F7C">
              <w:rPr>
                <w:rFonts w:ascii="Times New Roman" w:eastAsia="Times New Roman" w:hAnsi="Times New Roman" w:cs="Times New Roman"/>
                <w:lang w:eastAsia="ru-RU"/>
              </w:rPr>
              <w:t>давать оценку событиям и личностям отечественной и всеобщей истории Нового времени.</w:t>
            </w:r>
          </w:p>
          <w:p w:rsidR="001C397A" w:rsidRDefault="001C397A" w:rsidP="00384F7C">
            <w:pPr>
              <w:tabs>
                <w:tab w:val="left" w:pos="6285"/>
              </w:tabs>
              <w:rPr>
                <w:rFonts w:ascii="Times New Roman" w:hAnsi="Times New Roman" w:cs="Times New Roman"/>
                <w:sz w:val="28"/>
                <w:szCs w:val="28"/>
              </w:rPr>
            </w:pPr>
          </w:p>
        </w:tc>
        <w:tc>
          <w:tcPr>
            <w:tcW w:w="2855" w:type="dxa"/>
          </w:tcPr>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lastRenderedPageBreak/>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8"/>
                <w:szCs w:val="28"/>
              </w:rPr>
              <w:lastRenderedPageBreak/>
              <w:t xml:space="preserve">• </w:t>
            </w:r>
            <w:r w:rsidRPr="000F3533">
              <w:rPr>
                <w:rFonts w:ascii="Times New Roman" w:hAnsi="Times New Roman" w:cs="Times New Roman"/>
                <w:sz w:val="24"/>
                <w:szCs w:val="24"/>
              </w:rPr>
              <w:t>использовать ранее изученный материал для решения</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познавательных задач;</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ставить репродуктивные вопросы (на воспроизведение </w:t>
            </w:r>
            <w:r w:rsidRPr="000F3533">
              <w:rPr>
                <w:rFonts w:ascii="Times New Roman" w:hAnsi="Times New Roman" w:cs="Times New Roman"/>
                <w:sz w:val="24"/>
                <w:szCs w:val="24"/>
              </w:rPr>
              <w:lastRenderedPageBreak/>
              <w:t>материала) по изученному материалу;</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определять понятия, устанавливать аналогии, классифицировать• логически строить рассуждение, выстраивать ответ в соответствии с заданием, целью (сжато, полно, выборочно);</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применять начальные исследовательские умения при решении поисковых задач;</w:t>
            </w:r>
          </w:p>
          <w:p w:rsidR="001C397A" w:rsidRDefault="000F3533" w:rsidP="00F126F0">
            <w:pPr>
              <w:tabs>
                <w:tab w:val="left" w:pos="6285"/>
              </w:tabs>
              <w:rPr>
                <w:rFonts w:ascii="Times New Roman" w:hAnsi="Times New Roman" w:cs="Times New Roman"/>
                <w:sz w:val="28"/>
                <w:szCs w:val="28"/>
              </w:rPr>
            </w:pPr>
            <w:r w:rsidRPr="000F3533">
              <w:rPr>
                <w:rFonts w:ascii="Times New Roman" w:hAnsi="Times New Roman" w:cs="Times New Roman"/>
                <w:sz w:val="24"/>
                <w:szCs w:val="24"/>
              </w:rPr>
              <w:t>• определять свою роль в учебной группе, оценивать вклад всех участников в общий результат</w:t>
            </w:r>
          </w:p>
        </w:tc>
        <w:tc>
          <w:tcPr>
            <w:tcW w:w="2856" w:type="dxa"/>
          </w:tcPr>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следование этическим нормам и правилам ведения диалога в соответствии с возрастными возможностями;</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xml:space="preserve">• обсуждение и оценивание своих </w:t>
            </w:r>
            <w:r w:rsidRPr="000F3533">
              <w:rPr>
                <w:rFonts w:ascii="Times New Roman" w:hAnsi="Times New Roman" w:cs="Times New Roman"/>
                <w:sz w:val="24"/>
                <w:szCs w:val="24"/>
              </w:rPr>
              <w:lastRenderedPageBreak/>
              <w:t>достижений и достижений других обучающихся (под руководством учителя);</w:t>
            </w:r>
          </w:p>
          <w:p w:rsidR="001C397A" w:rsidRDefault="000F3533" w:rsidP="000F3533">
            <w:pPr>
              <w:tabs>
                <w:tab w:val="left" w:pos="6285"/>
              </w:tabs>
              <w:rPr>
                <w:rFonts w:ascii="Times New Roman" w:hAnsi="Times New Roman" w:cs="Times New Roman"/>
                <w:sz w:val="28"/>
                <w:szCs w:val="28"/>
              </w:rPr>
            </w:pPr>
            <w:r w:rsidRPr="000F3533">
              <w:rPr>
                <w:rFonts w:ascii="Times New Roman" w:hAnsi="Times New Roman" w:cs="Times New Roman"/>
                <w:sz w:val="24"/>
                <w:szCs w:val="24"/>
              </w:rPr>
              <w:t>• расширение опыта конструктивного взаимодействия в социальном общении</w:t>
            </w:r>
            <w:r w:rsidRPr="000F3533">
              <w:rPr>
                <w:rFonts w:ascii="Times New Roman" w:hAnsi="Times New Roman" w:cs="Times New Roman"/>
                <w:sz w:val="28"/>
                <w:szCs w:val="28"/>
              </w:rPr>
              <w:t>.</w:t>
            </w:r>
          </w:p>
        </w:tc>
      </w:tr>
      <w:tr w:rsidR="001C397A" w:rsidTr="001C397A">
        <w:tc>
          <w:tcPr>
            <w:tcW w:w="2855" w:type="dxa"/>
          </w:tcPr>
          <w:p w:rsidR="001C397A" w:rsidRPr="001C397A" w:rsidRDefault="001C397A" w:rsidP="001C397A">
            <w:pPr>
              <w:jc w:val="both"/>
              <w:rPr>
                <w:rFonts w:ascii="Times New Roman" w:hAnsi="Times New Roman" w:cs="Times New Roman"/>
                <w:sz w:val="24"/>
                <w:szCs w:val="24"/>
              </w:rPr>
            </w:pPr>
            <w:r w:rsidRPr="001C397A">
              <w:rPr>
                <w:rFonts w:ascii="Times New Roman" w:hAnsi="Times New Roman" w:cs="Times New Roman"/>
                <w:sz w:val="24"/>
                <w:szCs w:val="24"/>
              </w:rPr>
              <w:lastRenderedPageBreak/>
              <w:t>К</w:t>
            </w:r>
            <w:r>
              <w:rPr>
                <w:rFonts w:ascii="Times New Roman" w:hAnsi="Times New Roman" w:cs="Times New Roman"/>
                <w:sz w:val="24"/>
                <w:szCs w:val="24"/>
              </w:rPr>
              <w:t>ультурное пространство империи.</w:t>
            </w:r>
            <w:r w:rsidR="00A5783D">
              <w:rPr>
                <w:rFonts w:ascii="Times New Roman" w:hAnsi="Times New Roman" w:cs="Times New Roman"/>
                <w:sz w:val="24"/>
                <w:szCs w:val="24"/>
              </w:rPr>
              <w:t xml:space="preserve"> </w:t>
            </w:r>
            <w:r w:rsidRPr="001C397A">
              <w:rPr>
                <w:rFonts w:ascii="Times New Roman" w:hAnsi="Times New Roman" w:cs="Times New Roman"/>
                <w:sz w:val="24"/>
                <w:szCs w:val="24"/>
              </w:rPr>
              <w:t>Повседневная жизнь</w:t>
            </w:r>
            <w:r>
              <w:rPr>
                <w:rFonts w:ascii="Times New Roman" w:hAnsi="Times New Roman" w:cs="Times New Roman"/>
                <w:sz w:val="24"/>
                <w:szCs w:val="24"/>
              </w:rPr>
              <w:t xml:space="preserve"> </w:t>
            </w:r>
            <w:r w:rsidRPr="001C397A">
              <w:rPr>
                <w:rFonts w:ascii="Times New Roman" w:hAnsi="Times New Roman" w:cs="Times New Roman"/>
                <w:sz w:val="24"/>
                <w:szCs w:val="24"/>
              </w:rPr>
              <w:t>сословий в XVIII в.</w:t>
            </w:r>
          </w:p>
        </w:tc>
        <w:tc>
          <w:tcPr>
            <w:tcW w:w="2855" w:type="dxa"/>
          </w:tcPr>
          <w:p w:rsidR="000C2DE1" w:rsidRPr="000C2DE1" w:rsidRDefault="000C2DE1" w:rsidP="000C2DE1">
            <w:pPr>
              <w:rPr>
                <w:rFonts w:ascii="Times New Roman" w:eastAsia="Times New Roman" w:hAnsi="Times New Roman" w:cs="Times New Roman"/>
                <w:lang w:eastAsia="ru-RU"/>
              </w:rPr>
            </w:pPr>
            <w:r w:rsidRPr="000C2DE1">
              <w:rPr>
                <w:rFonts w:ascii="Times New Roman" w:eastAsia="Times New Roman" w:hAnsi="Times New Roman" w:cs="Times New Roman"/>
                <w:lang w:eastAsia="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080184" w:rsidRPr="00384F7C" w:rsidRDefault="00080184" w:rsidP="00080184">
            <w:pPr>
              <w:rPr>
                <w:rFonts w:ascii="Times New Roman" w:eastAsia="Times New Roman" w:hAnsi="Times New Roman" w:cs="Times New Roman"/>
                <w:sz w:val="24"/>
                <w:szCs w:val="24"/>
                <w:lang w:eastAsia="ru-RU"/>
              </w:rPr>
            </w:pPr>
            <w:r w:rsidRPr="00384F7C">
              <w:rPr>
                <w:rFonts w:ascii="Times New Roman" w:eastAsia="Times New Roman" w:hAnsi="Times New Roman" w:cs="Times New Roman"/>
                <w:sz w:val="24"/>
                <w:szCs w:val="24"/>
                <w:lang w:eastAsia="ru-RU"/>
              </w:rPr>
              <w:t xml:space="preserve">• использовать элементы источниковедческого анализа при работе с историческими материалами (определение принадлежности и достоверности </w:t>
            </w:r>
            <w:r w:rsidRPr="00384F7C">
              <w:rPr>
                <w:rFonts w:ascii="Times New Roman" w:eastAsia="Times New Roman" w:hAnsi="Times New Roman" w:cs="Times New Roman"/>
                <w:sz w:val="24"/>
                <w:szCs w:val="24"/>
                <w:lang w:eastAsia="ru-RU"/>
              </w:rPr>
              <w:lastRenderedPageBreak/>
              <w:t>источника, позиций автора и др.);</w:t>
            </w:r>
          </w:p>
          <w:p w:rsidR="001C397A" w:rsidRDefault="001C397A" w:rsidP="001C397A">
            <w:pPr>
              <w:tabs>
                <w:tab w:val="left" w:pos="6285"/>
              </w:tabs>
              <w:jc w:val="center"/>
              <w:rPr>
                <w:rFonts w:ascii="Times New Roman" w:hAnsi="Times New Roman" w:cs="Times New Roman"/>
                <w:sz w:val="28"/>
                <w:szCs w:val="28"/>
              </w:rPr>
            </w:pPr>
          </w:p>
        </w:tc>
        <w:tc>
          <w:tcPr>
            <w:tcW w:w="2855" w:type="dxa"/>
          </w:tcPr>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lastRenderedPageBreak/>
              <w:t>формулировать при поддержке учителя новые для себя задачи в учебной и познавательной деятельности;</w:t>
            </w:r>
          </w:p>
          <w:p w:rsidR="001C397A"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планировать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tc>
        <w:tc>
          <w:tcPr>
            <w:tcW w:w="2856" w:type="dxa"/>
          </w:tcPr>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следование этическим нормам и правилам ведения диалога в соответствии с возрастными возможностями;</w:t>
            </w:r>
          </w:p>
          <w:p w:rsidR="000F3533"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обсуждение и оценивание своих достижений и достижений других обучающихся (под руководством учителя);</w:t>
            </w:r>
          </w:p>
          <w:p w:rsidR="001C397A" w:rsidRPr="000F3533" w:rsidRDefault="000F3533" w:rsidP="000F3533">
            <w:pPr>
              <w:tabs>
                <w:tab w:val="left" w:pos="6285"/>
              </w:tabs>
              <w:rPr>
                <w:rFonts w:ascii="Times New Roman" w:hAnsi="Times New Roman" w:cs="Times New Roman"/>
                <w:sz w:val="24"/>
                <w:szCs w:val="24"/>
              </w:rPr>
            </w:pPr>
            <w:r w:rsidRPr="000F3533">
              <w:rPr>
                <w:rFonts w:ascii="Times New Roman" w:hAnsi="Times New Roman" w:cs="Times New Roman"/>
                <w:sz w:val="24"/>
                <w:szCs w:val="24"/>
              </w:rPr>
              <w:t>• расширение опыта конструктивного взаимодействия в социальном общении.</w:t>
            </w:r>
          </w:p>
        </w:tc>
      </w:tr>
    </w:tbl>
    <w:p w:rsidR="00884AD8" w:rsidRDefault="00884AD8" w:rsidP="00884AD8">
      <w:pPr>
        <w:rPr>
          <w:rFonts w:ascii="Times New Roman" w:hAnsi="Times New Roman" w:cs="Times New Roman"/>
          <w:sz w:val="28"/>
          <w:szCs w:val="28"/>
        </w:rPr>
      </w:pPr>
    </w:p>
    <w:p w:rsidR="007B62CD" w:rsidRDefault="007B62CD" w:rsidP="00884AD8">
      <w:pPr>
        <w:rPr>
          <w:rFonts w:ascii="Times New Roman" w:hAnsi="Times New Roman" w:cs="Times New Roman"/>
          <w:sz w:val="28"/>
          <w:szCs w:val="28"/>
        </w:rPr>
      </w:pPr>
    </w:p>
    <w:p w:rsidR="007B62CD" w:rsidRDefault="007B62CD" w:rsidP="00884AD8">
      <w:pPr>
        <w:rPr>
          <w:rFonts w:ascii="Times New Roman" w:hAnsi="Times New Roman" w:cs="Times New Roman"/>
          <w:sz w:val="28"/>
          <w:szCs w:val="28"/>
        </w:rPr>
      </w:pPr>
    </w:p>
    <w:p w:rsidR="007B62CD" w:rsidRDefault="007B62CD" w:rsidP="00884AD8">
      <w:pPr>
        <w:rPr>
          <w:rFonts w:ascii="Times New Roman" w:hAnsi="Times New Roman" w:cs="Times New Roman"/>
          <w:sz w:val="28"/>
          <w:szCs w:val="28"/>
        </w:rPr>
      </w:pPr>
    </w:p>
    <w:p w:rsidR="007B62CD" w:rsidRDefault="007B62CD" w:rsidP="00884AD8">
      <w:pPr>
        <w:rPr>
          <w:rFonts w:ascii="Times New Roman" w:hAnsi="Times New Roman" w:cs="Times New Roman"/>
          <w:sz w:val="28"/>
          <w:szCs w:val="28"/>
        </w:rPr>
      </w:pPr>
    </w:p>
    <w:p w:rsidR="007B62CD" w:rsidRDefault="007B62CD" w:rsidP="00884AD8">
      <w:pPr>
        <w:rPr>
          <w:rFonts w:ascii="Times New Roman" w:hAnsi="Times New Roman" w:cs="Times New Roman"/>
          <w:sz w:val="28"/>
          <w:szCs w:val="28"/>
        </w:rPr>
      </w:pPr>
    </w:p>
    <w:p w:rsidR="00080184" w:rsidRPr="00884AD8" w:rsidRDefault="00080184" w:rsidP="00884AD8">
      <w:pPr>
        <w:jc w:val="center"/>
        <w:rPr>
          <w:rFonts w:ascii="Times New Roman" w:hAnsi="Times New Roman" w:cs="Times New Roman"/>
          <w:sz w:val="28"/>
          <w:szCs w:val="28"/>
        </w:rPr>
      </w:pPr>
      <w:r w:rsidRPr="00884AD8">
        <w:rPr>
          <w:rFonts w:ascii="Times New Roman" w:hAnsi="Times New Roman" w:cs="Times New Roman"/>
          <w:sz w:val="28"/>
          <w:szCs w:val="28"/>
        </w:rPr>
        <w:t xml:space="preserve">Календарно –тематическое планирование уроков </w:t>
      </w:r>
      <w:r w:rsidR="00DA130F" w:rsidRPr="00884AD8">
        <w:rPr>
          <w:rFonts w:ascii="Times New Roman" w:hAnsi="Times New Roman" w:cs="Times New Roman"/>
          <w:sz w:val="28"/>
          <w:szCs w:val="28"/>
        </w:rPr>
        <w:t>истории в 8 классе</w:t>
      </w:r>
    </w:p>
    <w:p w:rsidR="00040073" w:rsidRPr="00884AD8" w:rsidRDefault="00040073" w:rsidP="00040073">
      <w:pPr>
        <w:spacing w:after="0" w:line="240" w:lineRule="auto"/>
        <w:jc w:val="both"/>
        <w:rPr>
          <w:rFonts w:ascii="Times New Roman" w:eastAsia="Times New Roman" w:hAnsi="Times New Roman" w:cs="Times New Roman"/>
          <w:sz w:val="24"/>
          <w:szCs w:val="24"/>
          <w:lang w:eastAsia="ru-RU"/>
        </w:rPr>
      </w:pPr>
      <w:r w:rsidRPr="00884AD8">
        <w:rPr>
          <w:rFonts w:ascii="Times New Roman" w:eastAsia="Times New Roman" w:hAnsi="Times New Roman" w:cs="Times New Roman"/>
          <w:sz w:val="24"/>
          <w:szCs w:val="24"/>
          <w:lang w:eastAsia="ru-RU"/>
        </w:rPr>
        <w:t>УМК: Юдовская А.Я. Всеобщая история. Истор</w:t>
      </w:r>
      <w:r w:rsidR="00C259E7">
        <w:rPr>
          <w:rFonts w:ascii="Times New Roman" w:eastAsia="Times New Roman" w:hAnsi="Times New Roman" w:cs="Times New Roman"/>
          <w:sz w:val="24"/>
          <w:szCs w:val="24"/>
          <w:lang w:eastAsia="ru-RU"/>
        </w:rPr>
        <w:t xml:space="preserve">ия Нового времени 1500 – 1800. </w:t>
      </w:r>
      <w:r w:rsidR="00C259E7" w:rsidRPr="00C259E7">
        <w:rPr>
          <w:rFonts w:ascii="Times New Roman" w:eastAsia="Times New Roman" w:hAnsi="Times New Roman" w:cs="Times New Roman"/>
          <w:sz w:val="24"/>
          <w:szCs w:val="24"/>
          <w:lang w:eastAsia="ru-RU"/>
        </w:rPr>
        <w:t>8</w:t>
      </w:r>
      <w:r w:rsidRPr="00884AD8">
        <w:rPr>
          <w:rFonts w:ascii="Times New Roman" w:eastAsia="Times New Roman" w:hAnsi="Times New Roman" w:cs="Times New Roman"/>
          <w:sz w:val="24"/>
          <w:szCs w:val="24"/>
          <w:lang w:eastAsia="ru-RU"/>
        </w:rPr>
        <w:t xml:space="preserve"> класс: учебник общеобразовательных организаций/ А.Я.Юдовская, П.А.Баранов, Л.М.Ванюшкина; под ред А.А.Искендерова – М.: «Просвещение», 2015- 2016.</w:t>
      </w:r>
    </w:p>
    <w:p w:rsidR="00040073" w:rsidRPr="00884AD8" w:rsidRDefault="00040073" w:rsidP="00EF3D00">
      <w:pPr>
        <w:spacing w:after="0" w:line="240" w:lineRule="auto"/>
        <w:jc w:val="both"/>
        <w:rPr>
          <w:rFonts w:ascii="Times New Roman" w:eastAsia="Times New Roman" w:hAnsi="Times New Roman" w:cs="Times New Roman"/>
          <w:sz w:val="24"/>
          <w:szCs w:val="24"/>
          <w:lang w:eastAsia="ru-RU"/>
        </w:rPr>
      </w:pPr>
      <w:r w:rsidRPr="00884AD8">
        <w:rPr>
          <w:rFonts w:ascii="Times New Roman" w:eastAsia="Times New Roman" w:hAnsi="Times New Roman" w:cs="Times New Roman"/>
          <w:sz w:val="24"/>
          <w:szCs w:val="24"/>
          <w:lang w:eastAsia="ru-RU"/>
        </w:rPr>
        <w:t>Н.М.Арсентьев, Данилов А.А и др. под ред.А.В.Торкунова. История России. 8 класс. Учеб.для общеобразоват.организаций. В 2 ч./ М., «Просвещение», 2018 г</w:t>
      </w:r>
    </w:p>
    <w:p w:rsidR="00DA130F" w:rsidRPr="00DA130F" w:rsidRDefault="00DA130F" w:rsidP="007826DB">
      <w:pPr>
        <w:spacing w:after="0" w:line="240" w:lineRule="auto"/>
        <w:contextualSpacing/>
        <w:rPr>
          <w:rFonts w:ascii="Times New Roman" w:eastAsia="Calibri" w:hAnsi="Times New Roman" w:cs="Times New Roman"/>
        </w:rPr>
      </w:pPr>
    </w:p>
    <w:tbl>
      <w:tblPr>
        <w:tblStyle w:val="a3"/>
        <w:tblW w:w="14406" w:type="dxa"/>
        <w:tblLook w:val="04A0" w:firstRow="1" w:lastRow="0" w:firstColumn="1" w:lastColumn="0" w:noHBand="0" w:noVBand="1"/>
      </w:tblPr>
      <w:tblGrid>
        <w:gridCol w:w="940"/>
        <w:gridCol w:w="4394"/>
        <w:gridCol w:w="851"/>
        <w:gridCol w:w="992"/>
        <w:gridCol w:w="1134"/>
        <w:gridCol w:w="6095"/>
      </w:tblGrid>
      <w:tr w:rsidR="00DA130F" w:rsidTr="007B5D60">
        <w:tc>
          <w:tcPr>
            <w:tcW w:w="940" w:type="dxa"/>
            <w:vMerge w:val="restart"/>
          </w:tcPr>
          <w:p w:rsidR="00DA130F" w:rsidRPr="00DA130F" w:rsidRDefault="00DA130F" w:rsidP="000B2205">
            <w:pPr>
              <w:jc w:val="center"/>
              <w:rPr>
                <w:rFonts w:ascii="Times New Roman" w:hAnsi="Times New Roman" w:cs="Times New Roman"/>
                <w:sz w:val="24"/>
                <w:szCs w:val="24"/>
              </w:rPr>
            </w:pPr>
            <w:r w:rsidRPr="00DA130F">
              <w:rPr>
                <w:rFonts w:ascii="Times New Roman" w:hAnsi="Times New Roman" w:cs="Times New Roman"/>
                <w:sz w:val="24"/>
                <w:szCs w:val="24"/>
              </w:rPr>
              <w:t>№</w:t>
            </w:r>
          </w:p>
        </w:tc>
        <w:tc>
          <w:tcPr>
            <w:tcW w:w="4394" w:type="dxa"/>
            <w:vMerge w:val="restart"/>
          </w:tcPr>
          <w:p w:rsidR="00DA130F" w:rsidRPr="00DA130F" w:rsidRDefault="00DA130F" w:rsidP="000B2205">
            <w:pPr>
              <w:jc w:val="center"/>
              <w:rPr>
                <w:rFonts w:ascii="Times New Roman" w:hAnsi="Times New Roman" w:cs="Times New Roman"/>
                <w:sz w:val="24"/>
                <w:szCs w:val="24"/>
              </w:rPr>
            </w:pPr>
            <w:r w:rsidRPr="00DA130F">
              <w:rPr>
                <w:rFonts w:ascii="Times New Roman" w:hAnsi="Times New Roman" w:cs="Times New Roman"/>
                <w:sz w:val="24"/>
                <w:szCs w:val="24"/>
              </w:rPr>
              <w:t>Изучаемый раздел, тема урока</w:t>
            </w:r>
          </w:p>
        </w:tc>
        <w:tc>
          <w:tcPr>
            <w:tcW w:w="851" w:type="dxa"/>
            <w:vMerge w:val="restart"/>
          </w:tcPr>
          <w:p w:rsidR="00DA130F" w:rsidRPr="00DA130F" w:rsidRDefault="00DA130F" w:rsidP="000B2205">
            <w:pPr>
              <w:jc w:val="center"/>
              <w:rPr>
                <w:rFonts w:ascii="Times New Roman" w:hAnsi="Times New Roman" w:cs="Times New Roman"/>
                <w:sz w:val="24"/>
                <w:szCs w:val="24"/>
              </w:rPr>
            </w:pPr>
            <w:r w:rsidRPr="00DA130F">
              <w:rPr>
                <w:rFonts w:ascii="Times New Roman" w:hAnsi="Times New Roman" w:cs="Times New Roman"/>
                <w:sz w:val="24"/>
                <w:szCs w:val="24"/>
              </w:rPr>
              <w:t>Кол-во часов</w:t>
            </w:r>
          </w:p>
        </w:tc>
        <w:tc>
          <w:tcPr>
            <w:tcW w:w="2126" w:type="dxa"/>
            <w:gridSpan w:val="2"/>
          </w:tcPr>
          <w:p w:rsidR="00DA130F" w:rsidRPr="00DA130F" w:rsidRDefault="00DA130F" w:rsidP="000B2205">
            <w:pPr>
              <w:jc w:val="center"/>
              <w:rPr>
                <w:rFonts w:ascii="Times New Roman" w:hAnsi="Times New Roman" w:cs="Times New Roman"/>
                <w:sz w:val="24"/>
                <w:szCs w:val="24"/>
              </w:rPr>
            </w:pPr>
            <w:r w:rsidRPr="00DA130F">
              <w:rPr>
                <w:rFonts w:ascii="Times New Roman" w:hAnsi="Times New Roman" w:cs="Times New Roman"/>
                <w:sz w:val="24"/>
                <w:szCs w:val="24"/>
              </w:rPr>
              <w:t>Дата проведения</w:t>
            </w:r>
          </w:p>
        </w:tc>
        <w:tc>
          <w:tcPr>
            <w:tcW w:w="6095" w:type="dxa"/>
            <w:vMerge w:val="restart"/>
          </w:tcPr>
          <w:p w:rsidR="00DA130F" w:rsidRPr="00DA130F" w:rsidRDefault="00DA130F" w:rsidP="000B2205">
            <w:pPr>
              <w:jc w:val="center"/>
              <w:rPr>
                <w:rFonts w:ascii="Times New Roman" w:hAnsi="Times New Roman" w:cs="Times New Roman"/>
                <w:sz w:val="24"/>
                <w:szCs w:val="24"/>
              </w:rPr>
            </w:pPr>
            <w:r w:rsidRPr="00DA130F">
              <w:rPr>
                <w:rFonts w:ascii="Times New Roman" w:hAnsi="Times New Roman" w:cs="Times New Roman"/>
                <w:sz w:val="24"/>
                <w:szCs w:val="24"/>
              </w:rPr>
              <w:t>Основные виды учебной деятельности</w:t>
            </w:r>
          </w:p>
        </w:tc>
      </w:tr>
      <w:tr w:rsidR="00DA130F" w:rsidTr="007B5D60">
        <w:tc>
          <w:tcPr>
            <w:tcW w:w="940" w:type="dxa"/>
            <w:vMerge/>
          </w:tcPr>
          <w:p w:rsidR="00DA130F" w:rsidRDefault="00DA130F" w:rsidP="000B2205">
            <w:pPr>
              <w:jc w:val="center"/>
              <w:rPr>
                <w:rFonts w:ascii="Times New Roman" w:hAnsi="Times New Roman" w:cs="Times New Roman"/>
                <w:sz w:val="28"/>
                <w:szCs w:val="28"/>
              </w:rPr>
            </w:pPr>
          </w:p>
        </w:tc>
        <w:tc>
          <w:tcPr>
            <w:tcW w:w="4394" w:type="dxa"/>
            <w:vMerge/>
          </w:tcPr>
          <w:p w:rsidR="00DA130F" w:rsidRDefault="00DA130F" w:rsidP="000B2205">
            <w:pPr>
              <w:jc w:val="center"/>
              <w:rPr>
                <w:rFonts w:ascii="Times New Roman" w:hAnsi="Times New Roman" w:cs="Times New Roman"/>
                <w:sz w:val="28"/>
                <w:szCs w:val="28"/>
              </w:rPr>
            </w:pPr>
          </w:p>
        </w:tc>
        <w:tc>
          <w:tcPr>
            <w:tcW w:w="851" w:type="dxa"/>
            <w:vMerge/>
          </w:tcPr>
          <w:p w:rsidR="00DA130F" w:rsidRDefault="00DA130F" w:rsidP="000B2205">
            <w:pPr>
              <w:jc w:val="center"/>
              <w:rPr>
                <w:rFonts w:ascii="Times New Roman" w:hAnsi="Times New Roman" w:cs="Times New Roman"/>
                <w:sz w:val="28"/>
                <w:szCs w:val="28"/>
              </w:rPr>
            </w:pPr>
          </w:p>
        </w:tc>
        <w:tc>
          <w:tcPr>
            <w:tcW w:w="992" w:type="dxa"/>
          </w:tcPr>
          <w:p w:rsidR="00DA130F" w:rsidRPr="007826DB" w:rsidRDefault="00DA130F" w:rsidP="000B2205">
            <w:pPr>
              <w:jc w:val="center"/>
              <w:rPr>
                <w:rFonts w:ascii="Times New Roman" w:hAnsi="Times New Roman" w:cs="Times New Roman"/>
                <w:sz w:val="24"/>
                <w:szCs w:val="24"/>
              </w:rPr>
            </w:pPr>
            <w:r w:rsidRPr="007826DB">
              <w:rPr>
                <w:rFonts w:ascii="Times New Roman" w:hAnsi="Times New Roman" w:cs="Times New Roman"/>
                <w:sz w:val="24"/>
                <w:szCs w:val="24"/>
              </w:rPr>
              <w:t>план</w:t>
            </w:r>
          </w:p>
        </w:tc>
        <w:tc>
          <w:tcPr>
            <w:tcW w:w="1134" w:type="dxa"/>
          </w:tcPr>
          <w:p w:rsidR="00DA130F" w:rsidRPr="007826DB" w:rsidRDefault="00DA130F" w:rsidP="000B2205">
            <w:pPr>
              <w:jc w:val="center"/>
              <w:rPr>
                <w:rFonts w:ascii="Times New Roman" w:hAnsi="Times New Roman" w:cs="Times New Roman"/>
                <w:sz w:val="24"/>
                <w:szCs w:val="24"/>
              </w:rPr>
            </w:pPr>
            <w:r w:rsidRPr="007826DB">
              <w:rPr>
                <w:rFonts w:ascii="Times New Roman" w:hAnsi="Times New Roman" w:cs="Times New Roman"/>
                <w:sz w:val="24"/>
                <w:szCs w:val="24"/>
              </w:rPr>
              <w:t>факт</w:t>
            </w:r>
          </w:p>
        </w:tc>
        <w:tc>
          <w:tcPr>
            <w:tcW w:w="6095" w:type="dxa"/>
            <w:vMerge/>
          </w:tcPr>
          <w:p w:rsidR="00DA130F" w:rsidRDefault="00DA130F" w:rsidP="000B2205">
            <w:pPr>
              <w:jc w:val="center"/>
              <w:rPr>
                <w:rFonts w:ascii="Times New Roman" w:hAnsi="Times New Roman" w:cs="Times New Roman"/>
                <w:sz w:val="28"/>
                <w:szCs w:val="28"/>
              </w:rPr>
            </w:pPr>
          </w:p>
        </w:tc>
      </w:tr>
      <w:tr w:rsidR="00E31CB6" w:rsidTr="00884AD8">
        <w:tc>
          <w:tcPr>
            <w:tcW w:w="940" w:type="dxa"/>
          </w:tcPr>
          <w:p w:rsidR="00E31CB6" w:rsidRPr="007826DB" w:rsidRDefault="00E31CB6" w:rsidP="00E31CB6">
            <w:pPr>
              <w:jc w:val="center"/>
              <w:rPr>
                <w:rFonts w:ascii="Times New Roman" w:hAnsi="Times New Roman" w:cs="Times New Roman"/>
                <w:sz w:val="24"/>
                <w:szCs w:val="24"/>
              </w:rPr>
            </w:pPr>
            <w:r w:rsidRPr="007826DB">
              <w:rPr>
                <w:rFonts w:ascii="Times New Roman" w:hAnsi="Times New Roman" w:cs="Times New Roman"/>
                <w:sz w:val="24"/>
                <w:szCs w:val="24"/>
              </w:rPr>
              <w:t>1</w:t>
            </w:r>
          </w:p>
        </w:tc>
        <w:tc>
          <w:tcPr>
            <w:tcW w:w="4394" w:type="dxa"/>
          </w:tcPr>
          <w:p w:rsidR="00E31CB6" w:rsidRPr="007826DB" w:rsidRDefault="00E31CB6" w:rsidP="00E31CB6">
            <w:pPr>
              <w:jc w:val="both"/>
              <w:rPr>
                <w:rFonts w:ascii="Times New Roman" w:hAnsi="Times New Roman" w:cs="Times New Roman"/>
                <w:sz w:val="24"/>
                <w:szCs w:val="24"/>
              </w:rPr>
            </w:pPr>
            <w:r w:rsidRPr="007826DB">
              <w:rPr>
                <w:rFonts w:ascii="Times New Roman" w:eastAsia="Arial" w:hAnsi="Times New Roman" w:cs="Times New Roman"/>
                <w:color w:val="000000"/>
                <w:spacing w:val="-6"/>
                <w:sz w:val="24"/>
                <w:szCs w:val="24"/>
                <w:lang w:eastAsia="ru-RU"/>
              </w:rPr>
              <w:t>В</w:t>
            </w:r>
            <w:r w:rsidRPr="007826DB">
              <w:rPr>
                <w:rFonts w:ascii="Times New Roman" w:eastAsia="Arial" w:hAnsi="Times New Roman" w:cs="Times New Roman"/>
                <w:color w:val="000000"/>
                <w:spacing w:val="-7"/>
                <w:w w:val="89"/>
                <w:sz w:val="24"/>
                <w:szCs w:val="24"/>
                <w:lang w:eastAsia="ru-RU"/>
              </w:rPr>
              <w:t>в</w:t>
            </w:r>
            <w:r w:rsidRPr="007826DB">
              <w:rPr>
                <w:rFonts w:ascii="Times New Roman" w:eastAsia="Arial" w:hAnsi="Times New Roman" w:cs="Times New Roman"/>
                <w:color w:val="000000"/>
                <w:spacing w:val="-7"/>
                <w:sz w:val="24"/>
                <w:szCs w:val="24"/>
                <w:lang w:eastAsia="ru-RU"/>
              </w:rPr>
              <w:t>е</w:t>
            </w:r>
            <w:r w:rsidRPr="007826DB">
              <w:rPr>
                <w:rFonts w:ascii="Times New Roman" w:eastAsia="Arial" w:hAnsi="Times New Roman" w:cs="Times New Roman"/>
                <w:color w:val="000000"/>
                <w:spacing w:val="-8"/>
                <w:w w:val="87"/>
                <w:sz w:val="24"/>
                <w:szCs w:val="24"/>
                <w:lang w:eastAsia="ru-RU"/>
              </w:rPr>
              <w:t>д</w:t>
            </w:r>
            <w:r w:rsidRPr="007826DB">
              <w:rPr>
                <w:rFonts w:ascii="Times New Roman" w:eastAsia="Arial" w:hAnsi="Times New Roman" w:cs="Times New Roman"/>
                <w:color w:val="000000"/>
                <w:spacing w:val="-7"/>
                <w:sz w:val="24"/>
                <w:szCs w:val="24"/>
                <w:lang w:eastAsia="ru-RU"/>
              </w:rPr>
              <w:t>е</w:t>
            </w:r>
            <w:r w:rsidRPr="007826DB">
              <w:rPr>
                <w:rFonts w:ascii="Times New Roman" w:eastAsia="Arial" w:hAnsi="Times New Roman" w:cs="Times New Roman"/>
                <w:color w:val="000000"/>
                <w:spacing w:val="-7"/>
                <w:w w:val="97"/>
                <w:sz w:val="24"/>
                <w:szCs w:val="24"/>
                <w:lang w:eastAsia="ru-RU"/>
              </w:rPr>
              <w:t>н</w:t>
            </w:r>
            <w:r w:rsidRPr="007826DB">
              <w:rPr>
                <w:rFonts w:ascii="Times New Roman" w:eastAsia="Arial" w:hAnsi="Times New Roman" w:cs="Times New Roman"/>
                <w:color w:val="000000"/>
                <w:spacing w:val="-7"/>
                <w:w w:val="95"/>
                <w:sz w:val="24"/>
                <w:szCs w:val="24"/>
                <w:lang w:eastAsia="ru-RU"/>
              </w:rPr>
              <w:t>и</w:t>
            </w:r>
            <w:r w:rsidRPr="007826DB">
              <w:rPr>
                <w:rFonts w:ascii="Times New Roman" w:eastAsia="Arial" w:hAnsi="Times New Roman" w:cs="Times New Roman"/>
                <w:color w:val="000000"/>
                <w:spacing w:val="-7"/>
                <w:sz w:val="24"/>
                <w:szCs w:val="24"/>
                <w:lang w:eastAsia="ru-RU"/>
              </w:rPr>
              <w:t>е</w:t>
            </w:r>
            <w:r w:rsidRPr="007826DB">
              <w:rPr>
                <w:rFonts w:ascii="Times New Roman" w:eastAsia="Times New Roman" w:hAnsi="Times New Roman" w:cs="Times New Roman"/>
                <w:color w:val="000000"/>
                <w:spacing w:val="-7"/>
                <w:sz w:val="24"/>
                <w:szCs w:val="24"/>
                <w:lang w:eastAsia="ru-RU"/>
              </w:rPr>
              <w:t>.</w:t>
            </w:r>
            <w:r>
              <w:rPr>
                <w:rFonts w:ascii="Times New Roman" w:eastAsia="Times New Roman" w:hAnsi="Times New Roman" w:cs="Times New Roman"/>
                <w:color w:val="000000"/>
                <w:sz w:val="24"/>
                <w:szCs w:val="24"/>
                <w:lang w:eastAsia="ru-RU"/>
              </w:rPr>
              <w:t xml:space="preserve"> </w:t>
            </w:r>
            <w:r w:rsidRPr="00E31CB6">
              <w:rPr>
                <w:rFonts w:ascii="Times New Roman" w:eastAsia="Times New Roman" w:hAnsi="Times New Roman" w:cs="Times New Roman"/>
                <w:sz w:val="24"/>
                <w:szCs w:val="24"/>
                <w:lang w:eastAsia="ru-RU"/>
              </w:rPr>
              <w:t xml:space="preserve">Мир на рубеже </w:t>
            </w:r>
            <w:r w:rsidRPr="00E31CB6">
              <w:rPr>
                <w:rFonts w:ascii="Times New Roman" w:eastAsia="Times New Roman" w:hAnsi="Times New Roman" w:cs="Times New Roman"/>
                <w:sz w:val="24"/>
                <w:szCs w:val="24"/>
                <w:lang w:val="en-US" w:eastAsia="ru-RU"/>
              </w:rPr>
              <w:t>XVII</w:t>
            </w:r>
            <w:r w:rsidRPr="00E31CB6">
              <w:rPr>
                <w:rFonts w:ascii="Times New Roman" w:eastAsia="Times New Roman" w:hAnsi="Times New Roman" w:cs="Times New Roman"/>
                <w:sz w:val="24"/>
                <w:szCs w:val="24"/>
                <w:lang w:eastAsia="ru-RU"/>
              </w:rPr>
              <w:t>-</w:t>
            </w:r>
            <w:r w:rsidRPr="00E31CB6">
              <w:rPr>
                <w:rFonts w:ascii="Times New Roman" w:eastAsia="Times New Roman" w:hAnsi="Times New Roman" w:cs="Times New Roman"/>
                <w:sz w:val="24"/>
                <w:szCs w:val="24"/>
                <w:lang w:val="en-US" w:eastAsia="ru-RU"/>
              </w:rPr>
              <w:t>XVIII</w:t>
            </w:r>
            <w:r w:rsidRPr="00E31CB6">
              <w:rPr>
                <w:rFonts w:ascii="Times New Roman" w:eastAsia="Times New Roman" w:hAnsi="Times New Roman" w:cs="Times New Roman"/>
                <w:sz w:val="24"/>
                <w:szCs w:val="24"/>
                <w:lang w:eastAsia="ru-RU"/>
              </w:rPr>
              <w:t xml:space="preserve"> вв.</w:t>
            </w:r>
          </w:p>
        </w:tc>
        <w:tc>
          <w:tcPr>
            <w:tcW w:w="851" w:type="dxa"/>
          </w:tcPr>
          <w:p w:rsidR="00E31CB6" w:rsidRPr="0003595D" w:rsidRDefault="00E31CB6" w:rsidP="00E31CB6">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E31CB6" w:rsidRPr="0003595D" w:rsidRDefault="00E31CB6" w:rsidP="00E31CB6">
            <w:pPr>
              <w:jc w:val="center"/>
              <w:rPr>
                <w:rFonts w:ascii="Times New Roman" w:hAnsi="Times New Roman" w:cs="Times New Roman"/>
                <w:sz w:val="24"/>
                <w:szCs w:val="24"/>
              </w:rPr>
            </w:pPr>
          </w:p>
          <w:p w:rsidR="00E31CB6" w:rsidRPr="0003595D" w:rsidRDefault="00E31CB6" w:rsidP="00E31CB6">
            <w:pPr>
              <w:jc w:val="center"/>
              <w:rPr>
                <w:rFonts w:ascii="Times New Roman" w:hAnsi="Times New Roman" w:cs="Times New Roman"/>
                <w:sz w:val="24"/>
                <w:szCs w:val="24"/>
              </w:rPr>
            </w:pPr>
          </w:p>
        </w:tc>
        <w:tc>
          <w:tcPr>
            <w:tcW w:w="1134" w:type="dxa"/>
          </w:tcPr>
          <w:p w:rsidR="00E31CB6" w:rsidRDefault="00E31CB6" w:rsidP="00E31CB6">
            <w:pPr>
              <w:jc w:val="center"/>
              <w:rPr>
                <w:rFonts w:ascii="Times New Roman" w:hAnsi="Times New Roman" w:cs="Times New Roman"/>
                <w:sz w:val="28"/>
                <w:szCs w:val="28"/>
              </w:rPr>
            </w:pPr>
          </w:p>
        </w:tc>
        <w:tc>
          <w:tcPr>
            <w:tcW w:w="6095" w:type="dxa"/>
            <w:shd w:val="clear" w:color="auto" w:fill="auto"/>
          </w:tcPr>
          <w:p w:rsidR="00E31CB6" w:rsidRPr="007B62CD" w:rsidRDefault="00E31CB6" w:rsidP="00E31CB6">
            <w:pPr>
              <w:autoSpaceDE w:val="0"/>
              <w:autoSpaceDN w:val="0"/>
              <w:adjustRightInd w:val="0"/>
              <w:jc w:val="both"/>
              <w:rPr>
                <w:rFonts w:ascii="Times New Roman" w:hAnsi="Times New Roman" w:cs="Times New Roman"/>
                <w:sz w:val="24"/>
                <w:szCs w:val="24"/>
              </w:rPr>
            </w:pPr>
            <w:r w:rsidRPr="007B62CD">
              <w:rPr>
                <w:rFonts w:ascii="Times New Roman" w:hAnsi="Times New Roman" w:cs="Times New Roman"/>
                <w:sz w:val="24"/>
                <w:szCs w:val="24"/>
              </w:rPr>
              <w:t>Выявлять основные общественные и культурные процессы Нового времени. Отмечать уроки Нового времени. Выполнять самостоятельную работу с опорой на содержание изученного курса учебника.</w:t>
            </w:r>
          </w:p>
        </w:tc>
      </w:tr>
      <w:tr w:rsidR="00E31CB6" w:rsidTr="00884AD8">
        <w:tc>
          <w:tcPr>
            <w:tcW w:w="940" w:type="dxa"/>
          </w:tcPr>
          <w:p w:rsidR="00E31CB6" w:rsidRPr="007826DB" w:rsidRDefault="00E31CB6" w:rsidP="00E31CB6">
            <w:pPr>
              <w:jc w:val="center"/>
              <w:rPr>
                <w:rFonts w:ascii="Times New Roman" w:hAnsi="Times New Roman" w:cs="Times New Roman"/>
                <w:sz w:val="24"/>
                <w:szCs w:val="24"/>
              </w:rPr>
            </w:pPr>
            <w:r w:rsidRPr="007826DB">
              <w:rPr>
                <w:rFonts w:ascii="Times New Roman" w:hAnsi="Times New Roman" w:cs="Times New Roman"/>
                <w:sz w:val="24"/>
                <w:szCs w:val="24"/>
              </w:rPr>
              <w:t>2</w:t>
            </w:r>
          </w:p>
        </w:tc>
        <w:tc>
          <w:tcPr>
            <w:tcW w:w="4394" w:type="dxa"/>
          </w:tcPr>
          <w:p w:rsidR="00E31CB6" w:rsidRPr="007826DB" w:rsidRDefault="00E31CB6" w:rsidP="00E31CB6">
            <w:pPr>
              <w:rPr>
                <w:rFonts w:ascii="Times New Roman" w:hAnsi="Times New Roman" w:cs="Times New Roman"/>
                <w:sz w:val="24"/>
                <w:szCs w:val="24"/>
              </w:rPr>
            </w:pPr>
            <w:r>
              <w:rPr>
                <w:rFonts w:ascii="Times New Roman" w:eastAsia="Times New Roman" w:hAnsi="Times New Roman" w:cs="Times New Roman"/>
                <w:color w:val="000000"/>
                <w:spacing w:val="1"/>
                <w:sz w:val="24"/>
                <w:szCs w:val="24"/>
                <w:lang w:eastAsia="ru-RU"/>
              </w:rPr>
              <w:t>Европейское общество</w:t>
            </w:r>
            <w:r w:rsidRPr="00E31CB6">
              <w:rPr>
                <w:rFonts w:ascii="Times New Roman" w:eastAsia="Times New Roman" w:hAnsi="Times New Roman" w:cs="Times New Roman"/>
                <w:color w:val="000000"/>
                <w:spacing w:val="1"/>
                <w:sz w:val="24"/>
                <w:szCs w:val="24"/>
                <w:lang w:eastAsia="ru-RU"/>
              </w:rPr>
              <w:t xml:space="preserve"> в начале XVIII в.</w:t>
            </w:r>
          </w:p>
        </w:tc>
        <w:tc>
          <w:tcPr>
            <w:tcW w:w="851" w:type="dxa"/>
          </w:tcPr>
          <w:p w:rsidR="00E31CB6" w:rsidRPr="0003595D" w:rsidRDefault="00E31CB6" w:rsidP="00E31CB6">
            <w:pPr>
              <w:jc w:val="center"/>
              <w:rPr>
                <w:rFonts w:ascii="Times New Roman" w:hAnsi="Times New Roman" w:cs="Times New Roman"/>
                <w:sz w:val="24"/>
                <w:szCs w:val="24"/>
              </w:rPr>
            </w:pPr>
            <w:r w:rsidRPr="0003595D">
              <w:rPr>
                <w:rFonts w:ascii="Times New Roman" w:hAnsi="Times New Roman" w:cs="Times New Roman"/>
                <w:sz w:val="24"/>
                <w:szCs w:val="24"/>
              </w:rPr>
              <w:t>1</w:t>
            </w:r>
          </w:p>
          <w:p w:rsidR="00E31CB6" w:rsidRPr="0003595D" w:rsidRDefault="00E31CB6" w:rsidP="00E31CB6">
            <w:pPr>
              <w:jc w:val="center"/>
              <w:rPr>
                <w:rFonts w:ascii="Times New Roman" w:hAnsi="Times New Roman" w:cs="Times New Roman"/>
                <w:sz w:val="24"/>
                <w:szCs w:val="24"/>
              </w:rPr>
            </w:pPr>
          </w:p>
        </w:tc>
        <w:tc>
          <w:tcPr>
            <w:tcW w:w="992" w:type="dxa"/>
          </w:tcPr>
          <w:p w:rsidR="00E31CB6" w:rsidRPr="0003595D" w:rsidRDefault="00E31CB6" w:rsidP="00E31CB6">
            <w:pPr>
              <w:jc w:val="center"/>
              <w:rPr>
                <w:rFonts w:ascii="Times New Roman" w:hAnsi="Times New Roman" w:cs="Times New Roman"/>
                <w:sz w:val="24"/>
                <w:szCs w:val="24"/>
              </w:rPr>
            </w:pPr>
          </w:p>
        </w:tc>
        <w:tc>
          <w:tcPr>
            <w:tcW w:w="1134" w:type="dxa"/>
          </w:tcPr>
          <w:p w:rsidR="00E31CB6" w:rsidRDefault="00E31CB6" w:rsidP="00E31CB6">
            <w:pPr>
              <w:jc w:val="center"/>
              <w:rPr>
                <w:rFonts w:ascii="Times New Roman" w:hAnsi="Times New Roman" w:cs="Times New Roman"/>
                <w:sz w:val="28"/>
                <w:szCs w:val="28"/>
              </w:rPr>
            </w:pPr>
          </w:p>
        </w:tc>
        <w:tc>
          <w:tcPr>
            <w:tcW w:w="6095" w:type="dxa"/>
            <w:shd w:val="clear" w:color="auto" w:fill="auto"/>
          </w:tcPr>
          <w:p w:rsidR="00E31CB6" w:rsidRPr="007B62CD" w:rsidRDefault="00E31CB6" w:rsidP="00E31CB6">
            <w:pPr>
              <w:autoSpaceDE w:val="0"/>
              <w:autoSpaceDN w:val="0"/>
              <w:adjustRightInd w:val="0"/>
              <w:jc w:val="both"/>
              <w:rPr>
                <w:rFonts w:ascii="Times New Roman" w:hAnsi="Times New Roman" w:cs="Times New Roman"/>
                <w:sz w:val="24"/>
                <w:szCs w:val="24"/>
              </w:rPr>
            </w:pPr>
            <w:r w:rsidRPr="007B62CD">
              <w:rPr>
                <w:rFonts w:ascii="Times New Roman" w:hAnsi="Times New Roman" w:cs="Times New Roman"/>
                <w:sz w:val="24"/>
                <w:szCs w:val="24"/>
              </w:rPr>
              <w:t>Рассказывать о социальных изменениях. Сравнивать положение различных социальных слоев. Оц</w:t>
            </w:r>
            <w:r w:rsidR="007B62CD">
              <w:rPr>
                <w:rFonts w:ascii="Times New Roman" w:hAnsi="Times New Roman" w:cs="Times New Roman"/>
                <w:sz w:val="24"/>
                <w:szCs w:val="24"/>
              </w:rPr>
              <w:t>енивать действия властей по от</w:t>
            </w:r>
            <w:r w:rsidRPr="007B62CD">
              <w:rPr>
                <w:rFonts w:ascii="Times New Roman" w:hAnsi="Times New Roman" w:cs="Times New Roman"/>
                <w:sz w:val="24"/>
                <w:szCs w:val="24"/>
              </w:rPr>
              <w:t xml:space="preserve">ношению к нищим и их последствия. Рассказывать об основных «спутниках» европейца в раннее Новое время. Объяснять положение женщины в обществе. </w:t>
            </w:r>
          </w:p>
        </w:tc>
      </w:tr>
      <w:tr w:rsidR="00E31CB6" w:rsidTr="00884AD8">
        <w:tc>
          <w:tcPr>
            <w:tcW w:w="940" w:type="dxa"/>
          </w:tcPr>
          <w:p w:rsidR="00E31CB6" w:rsidRPr="007826DB" w:rsidRDefault="00E31CB6" w:rsidP="00E31CB6">
            <w:pPr>
              <w:jc w:val="center"/>
              <w:rPr>
                <w:rFonts w:ascii="Times New Roman" w:hAnsi="Times New Roman" w:cs="Times New Roman"/>
                <w:sz w:val="24"/>
                <w:szCs w:val="24"/>
              </w:rPr>
            </w:pPr>
            <w:r w:rsidRPr="007826DB">
              <w:rPr>
                <w:rFonts w:ascii="Times New Roman" w:hAnsi="Times New Roman" w:cs="Times New Roman"/>
                <w:sz w:val="24"/>
                <w:szCs w:val="24"/>
              </w:rPr>
              <w:t>3</w:t>
            </w:r>
            <w:r w:rsidR="0047166E">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rsidR="00E31CB6" w:rsidRPr="00EF3D00" w:rsidRDefault="00E31CB6" w:rsidP="00E31CB6">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Великие просветители Европы</w:t>
            </w:r>
          </w:p>
        </w:tc>
        <w:tc>
          <w:tcPr>
            <w:tcW w:w="851" w:type="dxa"/>
          </w:tcPr>
          <w:p w:rsidR="00E31CB6" w:rsidRPr="0003595D" w:rsidRDefault="0047166E" w:rsidP="00E31CB6">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84AD8" w:rsidRPr="0003595D" w:rsidRDefault="00884AD8" w:rsidP="007B62CD">
            <w:pPr>
              <w:rPr>
                <w:rFonts w:ascii="Times New Roman" w:hAnsi="Times New Roman" w:cs="Times New Roman"/>
                <w:sz w:val="24"/>
                <w:szCs w:val="24"/>
              </w:rPr>
            </w:pPr>
          </w:p>
        </w:tc>
        <w:tc>
          <w:tcPr>
            <w:tcW w:w="1134" w:type="dxa"/>
          </w:tcPr>
          <w:p w:rsidR="00E31CB6" w:rsidRDefault="00E31CB6" w:rsidP="00E31CB6">
            <w:pPr>
              <w:jc w:val="center"/>
              <w:rPr>
                <w:rFonts w:ascii="Times New Roman" w:hAnsi="Times New Roman" w:cs="Times New Roman"/>
                <w:sz w:val="28"/>
                <w:szCs w:val="28"/>
              </w:rPr>
            </w:pPr>
          </w:p>
        </w:tc>
        <w:tc>
          <w:tcPr>
            <w:tcW w:w="6095" w:type="dxa"/>
          </w:tcPr>
          <w:p w:rsidR="00E31CB6" w:rsidRPr="007826DB" w:rsidRDefault="0047166E" w:rsidP="00E31CB6">
            <w:pPr>
              <w:rPr>
                <w:rFonts w:ascii="Times New Roman" w:hAnsi="Times New Roman" w:cs="Times New Roman"/>
                <w:sz w:val="24"/>
                <w:szCs w:val="24"/>
              </w:rPr>
            </w:pPr>
            <w:r w:rsidRPr="0047166E">
              <w:rPr>
                <w:rFonts w:ascii="Times New Roman" w:hAnsi="Times New Roman" w:cs="Times New Roman"/>
                <w:sz w:val="24"/>
                <w:szCs w:val="24"/>
              </w:rPr>
              <w:t xml:space="preserve">Доказывать, что образование стало осознаваться некоторой частью общества как ценность. Раскрывать </w:t>
            </w:r>
            <w:r w:rsidRPr="0047166E">
              <w:rPr>
                <w:rFonts w:ascii="Times New Roman" w:hAnsi="Times New Roman" w:cs="Times New Roman"/>
                <w:sz w:val="24"/>
                <w:szCs w:val="24"/>
              </w:rPr>
              <w:lastRenderedPageBreak/>
              <w:t>смысл учений Дж. Локка, Ш. Монтескьё, Вольтера, Ж.-Ж. Руссо</w:t>
            </w:r>
          </w:p>
        </w:tc>
      </w:tr>
      <w:tr w:rsidR="00E31CB6" w:rsidTr="00884AD8">
        <w:tc>
          <w:tcPr>
            <w:tcW w:w="940" w:type="dxa"/>
          </w:tcPr>
          <w:p w:rsidR="00E31CB6" w:rsidRPr="007826DB" w:rsidRDefault="0047166E" w:rsidP="00E31CB6">
            <w:pPr>
              <w:jc w:val="center"/>
              <w:rPr>
                <w:rFonts w:ascii="Times New Roman" w:hAnsi="Times New Roman" w:cs="Times New Roman"/>
                <w:sz w:val="24"/>
                <w:szCs w:val="24"/>
              </w:rPr>
            </w:pPr>
            <w:r>
              <w:rPr>
                <w:rFonts w:ascii="Times New Roman" w:hAnsi="Times New Roman" w:cs="Times New Roman"/>
                <w:sz w:val="24"/>
                <w:szCs w:val="24"/>
              </w:rPr>
              <w:lastRenderedPageBreak/>
              <w:t>5-6</w:t>
            </w:r>
          </w:p>
        </w:tc>
        <w:tc>
          <w:tcPr>
            <w:tcW w:w="4394" w:type="dxa"/>
            <w:tcBorders>
              <w:top w:val="single" w:sz="4" w:space="0" w:color="auto"/>
              <w:left w:val="single" w:sz="4" w:space="0" w:color="auto"/>
              <w:bottom w:val="single" w:sz="4" w:space="0" w:color="auto"/>
              <w:right w:val="single" w:sz="4" w:space="0" w:color="auto"/>
            </w:tcBorders>
          </w:tcPr>
          <w:p w:rsidR="00E31CB6" w:rsidRPr="00EF3D00" w:rsidRDefault="00E31CB6" w:rsidP="00E31CB6">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Мир худо</w:t>
            </w:r>
            <w:r w:rsidR="0047166E" w:rsidRPr="00EF3D00">
              <w:rPr>
                <w:rFonts w:ascii="Times New Roman" w:eastAsia="Calibri" w:hAnsi="Times New Roman" w:cs="Times New Roman"/>
                <w:sz w:val="24"/>
                <w:szCs w:val="24"/>
                <w:lang w:bidi="en-US"/>
              </w:rPr>
              <w:t>жественной культуры Просвещения</w:t>
            </w:r>
          </w:p>
          <w:p w:rsidR="00E31CB6" w:rsidRPr="00EF3D00" w:rsidRDefault="00E31CB6" w:rsidP="00E31CB6">
            <w:pPr>
              <w:rPr>
                <w:rFonts w:ascii="Times New Roman" w:eastAsia="Calibri" w:hAnsi="Times New Roman" w:cs="Times New Roman"/>
                <w:sz w:val="24"/>
                <w:szCs w:val="24"/>
                <w:lang w:bidi="en-US"/>
              </w:rPr>
            </w:pPr>
          </w:p>
        </w:tc>
        <w:tc>
          <w:tcPr>
            <w:tcW w:w="851" w:type="dxa"/>
          </w:tcPr>
          <w:p w:rsidR="00E31CB6" w:rsidRPr="0003595D" w:rsidRDefault="0047166E" w:rsidP="00E31CB6">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F767B" w:rsidRPr="0003595D" w:rsidRDefault="008F767B" w:rsidP="00E31CB6">
            <w:pPr>
              <w:rPr>
                <w:rFonts w:ascii="Times New Roman" w:hAnsi="Times New Roman" w:cs="Times New Roman"/>
                <w:sz w:val="24"/>
                <w:szCs w:val="24"/>
              </w:rPr>
            </w:pPr>
          </w:p>
        </w:tc>
        <w:tc>
          <w:tcPr>
            <w:tcW w:w="1134" w:type="dxa"/>
          </w:tcPr>
          <w:p w:rsidR="00E31CB6" w:rsidRDefault="00E31CB6" w:rsidP="00E31CB6">
            <w:pPr>
              <w:jc w:val="center"/>
              <w:rPr>
                <w:rFonts w:ascii="Times New Roman" w:hAnsi="Times New Roman" w:cs="Times New Roman"/>
                <w:sz w:val="28"/>
                <w:szCs w:val="28"/>
              </w:rPr>
            </w:pPr>
          </w:p>
        </w:tc>
        <w:tc>
          <w:tcPr>
            <w:tcW w:w="6095" w:type="dxa"/>
          </w:tcPr>
          <w:p w:rsidR="00E31CB6" w:rsidRPr="009D5EF7" w:rsidRDefault="00707DE7" w:rsidP="00E31CB6">
            <w:pPr>
              <w:rPr>
                <w:rFonts w:ascii="Times New Roman" w:hAnsi="Times New Roman" w:cs="Times New Roman"/>
                <w:sz w:val="24"/>
                <w:szCs w:val="24"/>
              </w:rPr>
            </w:pPr>
            <w:r w:rsidRPr="00707DE7">
              <w:rPr>
                <w:rFonts w:ascii="Times New Roman" w:hAnsi="Times New Roman" w:cs="Times New Roman"/>
                <w:sz w:val="24"/>
                <w:szCs w:val="24"/>
              </w:rPr>
              <w:t>Соотносить ценности, идеи Просвещения и их проявление в творчестве деятелей эпохи. Формировать образ нового человека на основе героев авторов эпохи Просвещения. Доказывать динамику духовного развития человека благодаря достижениям культуры Просвещения</w:t>
            </w:r>
          </w:p>
        </w:tc>
      </w:tr>
      <w:tr w:rsidR="00707DE7" w:rsidTr="00884AD8">
        <w:tc>
          <w:tcPr>
            <w:tcW w:w="940" w:type="dxa"/>
          </w:tcPr>
          <w:p w:rsidR="00707DE7" w:rsidRPr="007826DB" w:rsidRDefault="00707DE7" w:rsidP="00E31CB6">
            <w:pPr>
              <w:jc w:val="center"/>
              <w:rPr>
                <w:rFonts w:ascii="Times New Roman" w:hAnsi="Times New Roman" w:cs="Times New Roman"/>
                <w:sz w:val="24"/>
                <w:szCs w:val="24"/>
              </w:rPr>
            </w:pPr>
            <w:r>
              <w:rPr>
                <w:rFonts w:ascii="Times New Roman" w:hAnsi="Times New Roman" w:cs="Times New Roman"/>
                <w:sz w:val="24"/>
                <w:szCs w:val="24"/>
              </w:rPr>
              <w:t>7-8</w:t>
            </w:r>
          </w:p>
        </w:tc>
        <w:tc>
          <w:tcPr>
            <w:tcW w:w="4394" w:type="dxa"/>
            <w:tcBorders>
              <w:top w:val="single" w:sz="4" w:space="0" w:color="auto"/>
              <w:left w:val="single" w:sz="4" w:space="0" w:color="auto"/>
              <w:bottom w:val="single" w:sz="4" w:space="0" w:color="auto"/>
              <w:right w:val="single" w:sz="4" w:space="0" w:color="auto"/>
            </w:tcBorders>
          </w:tcPr>
          <w:p w:rsidR="00707DE7" w:rsidRPr="009870D5" w:rsidRDefault="008F767B" w:rsidP="00E31CB6">
            <w:pP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На пути к индустриальной эре</w:t>
            </w:r>
          </w:p>
        </w:tc>
        <w:tc>
          <w:tcPr>
            <w:tcW w:w="851" w:type="dxa"/>
          </w:tcPr>
          <w:p w:rsidR="00707DE7" w:rsidRPr="0003595D" w:rsidRDefault="00707DE7" w:rsidP="00E31CB6">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F767B" w:rsidRPr="0003595D" w:rsidRDefault="008F767B" w:rsidP="007B62CD">
            <w:pPr>
              <w:rPr>
                <w:rFonts w:ascii="Times New Roman" w:hAnsi="Times New Roman" w:cs="Times New Roman"/>
                <w:sz w:val="24"/>
                <w:szCs w:val="24"/>
              </w:rPr>
            </w:pPr>
          </w:p>
          <w:p w:rsidR="00707DE7" w:rsidRPr="0003595D" w:rsidRDefault="00707DE7" w:rsidP="00E31CB6">
            <w:pPr>
              <w:rPr>
                <w:rFonts w:ascii="Times New Roman" w:hAnsi="Times New Roman" w:cs="Times New Roman"/>
                <w:sz w:val="24"/>
                <w:szCs w:val="24"/>
              </w:rPr>
            </w:pPr>
          </w:p>
        </w:tc>
        <w:tc>
          <w:tcPr>
            <w:tcW w:w="1134" w:type="dxa"/>
          </w:tcPr>
          <w:p w:rsidR="00707DE7" w:rsidRDefault="00707DE7" w:rsidP="00E31CB6">
            <w:pPr>
              <w:jc w:val="center"/>
              <w:rPr>
                <w:rFonts w:ascii="Times New Roman" w:hAnsi="Times New Roman" w:cs="Times New Roman"/>
                <w:sz w:val="28"/>
                <w:szCs w:val="28"/>
              </w:rPr>
            </w:pPr>
          </w:p>
        </w:tc>
        <w:tc>
          <w:tcPr>
            <w:tcW w:w="6095" w:type="dxa"/>
            <w:vMerge w:val="restart"/>
            <w:tcBorders>
              <w:top w:val="single" w:sz="3" w:space="0" w:color="000000"/>
              <w:left w:val="single" w:sz="3" w:space="0" w:color="000000"/>
              <w:right w:val="single" w:sz="3" w:space="0" w:color="000000"/>
            </w:tcBorders>
          </w:tcPr>
          <w:p w:rsidR="00707DE7" w:rsidRPr="00707DE7" w:rsidRDefault="00707DE7" w:rsidP="00E31CB6">
            <w:pPr>
              <w:spacing w:line="238" w:lineRule="auto"/>
              <w:ind w:left="105" w:right="57"/>
              <w:rPr>
                <w:rFonts w:ascii="Times New Roman" w:eastAsia="Arial" w:hAnsi="Times New Roman" w:cs="Times New Roman"/>
                <w:color w:val="000000"/>
                <w:spacing w:val="-3"/>
                <w:w w:val="85"/>
                <w:sz w:val="24"/>
                <w:szCs w:val="24"/>
              </w:rPr>
            </w:pPr>
            <w:r w:rsidRPr="00707DE7">
              <w:rPr>
                <w:rFonts w:ascii="Times New Roman" w:hAnsi="Times New Roman" w:cs="Times New Roman"/>
                <w:sz w:val="24"/>
                <w:szCs w:val="24"/>
              </w:rPr>
              <w:t>Выделять основные понятия урока и раскрывать их смысл. Разрабатывать проект об изобретениях, давших толчок развитию машинного производства. Составлять рассказ об одном дне рабочего ткацкой фабрики</w:t>
            </w:r>
          </w:p>
        </w:tc>
      </w:tr>
      <w:tr w:rsidR="00707DE7" w:rsidTr="00884AD8">
        <w:trPr>
          <w:trHeight w:val="456"/>
        </w:trPr>
        <w:tc>
          <w:tcPr>
            <w:tcW w:w="940" w:type="dxa"/>
          </w:tcPr>
          <w:p w:rsidR="00707DE7" w:rsidRPr="007826DB" w:rsidRDefault="00707DE7" w:rsidP="00E31CB6">
            <w:pPr>
              <w:jc w:val="center"/>
              <w:rPr>
                <w:rFonts w:ascii="Times New Roman" w:hAnsi="Times New Roman" w:cs="Times New Roman"/>
                <w:sz w:val="24"/>
                <w:szCs w:val="24"/>
              </w:rPr>
            </w:pPr>
            <w:r>
              <w:rPr>
                <w:rFonts w:ascii="Times New Roman" w:hAnsi="Times New Roman" w:cs="Times New Roman"/>
                <w:sz w:val="24"/>
                <w:szCs w:val="24"/>
              </w:rPr>
              <w:t>9-10</w:t>
            </w:r>
          </w:p>
        </w:tc>
        <w:tc>
          <w:tcPr>
            <w:tcW w:w="4394" w:type="dxa"/>
            <w:tcBorders>
              <w:top w:val="single" w:sz="4" w:space="0" w:color="auto"/>
              <w:left w:val="single" w:sz="4" w:space="0" w:color="auto"/>
              <w:bottom w:val="single" w:sz="4" w:space="0" w:color="auto"/>
              <w:right w:val="single" w:sz="4" w:space="0" w:color="auto"/>
            </w:tcBorders>
          </w:tcPr>
          <w:p w:rsidR="00707DE7" w:rsidRPr="00EF3D00" w:rsidRDefault="00707DE7" w:rsidP="00E31CB6">
            <w:pPr>
              <w:rPr>
                <w:rFonts w:ascii="Times New Roman" w:eastAsia="Calibri" w:hAnsi="Times New Roman" w:cs="Times New Roman"/>
                <w:sz w:val="24"/>
                <w:szCs w:val="24"/>
                <w:lang w:val="en-US" w:bidi="en-US"/>
              </w:rPr>
            </w:pPr>
            <w:r w:rsidRPr="00EF3D00">
              <w:rPr>
                <w:rFonts w:ascii="Times New Roman" w:eastAsia="Calibri" w:hAnsi="Times New Roman" w:cs="Times New Roman"/>
                <w:sz w:val="24"/>
                <w:szCs w:val="24"/>
                <w:lang w:val="en-US" w:bidi="en-US"/>
              </w:rPr>
              <w:t>Промышленный переворот в Англии</w:t>
            </w:r>
          </w:p>
        </w:tc>
        <w:tc>
          <w:tcPr>
            <w:tcW w:w="851" w:type="dxa"/>
          </w:tcPr>
          <w:p w:rsidR="00707DE7" w:rsidRPr="0003595D" w:rsidRDefault="00707DE7" w:rsidP="00E31CB6">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F767B" w:rsidRDefault="008F767B" w:rsidP="008F767B">
            <w:pPr>
              <w:rPr>
                <w:rFonts w:ascii="Times New Roman" w:hAnsi="Times New Roman" w:cs="Times New Roman"/>
                <w:sz w:val="24"/>
                <w:szCs w:val="24"/>
              </w:rPr>
            </w:pPr>
          </w:p>
          <w:p w:rsidR="00707DE7" w:rsidRPr="0003595D" w:rsidRDefault="00707DE7" w:rsidP="00E31CB6">
            <w:pPr>
              <w:rPr>
                <w:rFonts w:ascii="Times New Roman" w:hAnsi="Times New Roman" w:cs="Times New Roman"/>
                <w:sz w:val="24"/>
                <w:szCs w:val="24"/>
              </w:rPr>
            </w:pPr>
          </w:p>
        </w:tc>
        <w:tc>
          <w:tcPr>
            <w:tcW w:w="1134" w:type="dxa"/>
          </w:tcPr>
          <w:p w:rsidR="00707DE7" w:rsidRDefault="00707DE7" w:rsidP="00E31CB6">
            <w:pPr>
              <w:jc w:val="center"/>
              <w:rPr>
                <w:rFonts w:ascii="Times New Roman" w:hAnsi="Times New Roman" w:cs="Times New Roman"/>
                <w:sz w:val="28"/>
                <w:szCs w:val="28"/>
              </w:rPr>
            </w:pPr>
          </w:p>
        </w:tc>
        <w:tc>
          <w:tcPr>
            <w:tcW w:w="6095" w:type="dxa"/>
            <w:vMerge/>
            <w:tcBorders>
              <w:left w:val="single" w:sz="3" w:space="0" w:color="000000"/>
              <w:bottom w:val="single" w:sz="3" w:space="0" w:color="000000"/>
              <w:right w:val="single" w:sz="3" w:space="0" w:color="000000"/>
            </w:tcBorders>
          </w:tcPr>
          <w:p w:rsidR="00707DE7" w:rsidRPr="009D5EF7" w:rsidRDefault="00707DE7" w:rsidP="00E31CB6">
            <w:pPr>
              <w:spacing w:before="8" w:line="238" w:lineRule="auto"/>
              <w:ind w:left="105" w:right="146"/>
              <w:rPr>
                <w:rFonts w:ascii="Times New Roman" w:eastAsia="Arial" w:hAnsi="Times New Roman" w:cs="Times New Roman"/>
                <w:color w:val="000000"/>
                <w:spacing w:val="-6"/>
                <w:sz w:val="24"/>
                <w:szCs w:val="24"/>
              </w:rPr>
            </w:pPr>
          </w:p>
        </w:tc>
      </w:tr>
      <w:tr w:rsidR="00707DE7" w:rsidTr="00884AD8">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11-12</w:t>
            </w:r>
          </w:p>
        </w:tc>
        <w:tc>
          <w:tcPr>
            <w:tcW w:w="4394" w:type="dxa"/>
            <w:tcBorders>
              <w:top w:val="single" w:sz="4" w:space="0" w:color="auto"/>
              <w:left w:val="single" w:sz="4" w:space="0" w:color="auto"/>
              <w:bottom w:val="single" w:sz="4" w:space="0" w:color="auto"/>
              <w:right w:val="single" w:sz="4" w:space="0" w:color="auto"/>
            </w:tcBorders>
          </w:tcPr>
          <w:p w:rsidR="00707DE7" w:rsidRPr="00EF3D00" w:rsidRDefault="00707DE7"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Английские колонии в Северной Америке</w:t>
            </w:r>
          </w:p>
        </w:tc>
        <w:tc>
          <w:tcPr>
            <w:tcW w:w="851" w:type="dxa"/>
          </w:tcPr>
          <w:p w:rsidR="00707DE7" w:rsidRPr="0003595D" w:rsidRDefault="00707DE7" w:rsidP="00707DE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F767B" w:rsidRPr="0003595D" w:rsidRDefault="008F767B"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62CD" w:rsidRDefault="00707DE7" w:rsidP="00707DE7">
            <w:pPr>
              <w:autoSpaceDE w:val="0"/>
              <w:autoSpaceDN w:val="0"/>
              <w:adjustRightInd w:val="0"/>
              <w:jc w:val="both"/>
              <w:rPr>
                <w:rFonts w:ascii="Times New Roman" w:hAnsi="Times New Roman" w:cs="Times New Roman"/>
                <w:sz w:val="24"/>
                <w:szCs w:val="24"/>
              </w:rPr>
            </w:pPr>
            <w:r w:rsidRPr="007B62CD">
              <w:rPr>
                <w:rFonts w:ascii="Times New Roman" w:hAnsi="Times New Roman" w:cs="Times New Roman"/>
                <w:sz w:val="24"/>
                <w:szCs w:val="24"/>
              </w:rPr>
              <w:t>Называть причины и результаты колонизации. Рассказывать, что представляло со- бой колониальное общество и его хозяйственная жизнь. Обсуждать, как и почему колонистам удалось объединиться</w:t>
            </w:r>
          </w:p>
        </w:tc>
      </w:tr>
      <w:tr w:rsidR="00707DE7" w:rsidTr="00884AD8">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13-14</w:t>
            </w:r>
          </w:p>
        </w:tc>
        <w:tc>
          <w:tcPr>
            <w:tcW w:w="4394" w:type="dxa"/>
            <w:tcBorders>
              <w:top w:val="single" w:sz="4" w:space="0" w:color="auto"/>
              <w:left w:val="single" w:sz="4" w:space="0" w:color="auto"/>
              <w:bottom w:val="single" w:sz="4" w:space="0" w:color="auto"/>
              <w:right w:val="single" w:sz="4" w:space="0" w:color="auto"/>
            </w:tcBorders>
          </w:tcPr>
          <w:p w:rsidR="00707DE7" w:rsidRPr="00EF3D00" w:rsidRDefault="00707DE7"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Война за независимость. Создание Соединенных Штатов Америки</w:t>
            </w:r>
          </w:p>
          <w:p w:rsidR="00707DE7" w:rsidRPr="00DA148D" w:rsidRDefault="00707DE7"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Война за независимость. Соз</w:t>
            </w:r>
            <w:r w:rsidR="00DA148D">
              <w:rPr>
                <w:rFonts w:ascii="Times New Roman" w:eastAsia="Calibri" w:hAnsi="Times New Roman" w:cs="Times New Roman"/>
                <w:sz w:val="24"/>
                <w:szCs w:val="24"/>
                <w:lang w:bidi="en-US"/>
              </w:rPr>
              <w:t>дание Соединенных Штатов Америки</w:t>
            </w:r>
          </w:p>
        </w:tc>
        <w:tc>
          <w:tcPr>
            <w:tcW w:w="851" w:type="dxa"/>
          </w:tcPr>
          <w:p w:rsidR="00707DE7" w:rsidRPr="0003595D" w:rsidRDefault="00707DE7" w:rsidP="00707DE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F767B" w:rsidRPr="0003595D" w:rsidRDefault="008F767B"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62CD" w:rsidRDefault="00707DE7" w:rsidP="00DA148D">
            <w:pPr>
              <w:autoSpaceDE w:val="0"/>
              <w:autoSpaceDN w:val="0"/>
              <w:adjustRightInd w:val="0"/>
              <w:rPr>
                <w:rFonts w:ascii="Times New Roman" w:hAnsi="Times New Roman" w:cs="Times New Roman"/>
                <w:sz w:val="24"/>
                <w:szCs w:val="24"/>
              </w:rPr>
            </w:pPr>
            <w:r w:rsidRPr="007B62CD">
              <w:rPr>
                <w:rFonts w:ascii="Times New Roman" w:hAnsi="Times New Roman" w:cs="Times New Roman"/>
                <w:sz w:val="24"/>
                <w:szCs w:val="24"/>
              </w:rPr>
              <w:t>Рассказывать об основных идеях, которые объединили колонистов. Характеризовать и сравнивать идеи, деятельность Т.Джефферсона и Дж. Вашингтона. Объяснять историческое значение образования Соединённых Штатов Америки</w:t>
            </w:r>
          </w:p>
        </w:tc>
      </w:tr>
      <w:tr w:rsidR="00707DE7" w:rsidTr="00884AD8">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15-16</w:t>
            </w:r>
          </w:p>
        </w:tc>
        <w:tc>
          <w:tcPr>
            <w:tcW w:w="4394" w:type="dxa"/>
            <w:tcBorders>
              <w:top w:val="single" w:sz="4" w:space="0" w:color="auto"/>
              <w:left w:val="single" w:sz="4" w:space="0" w:color="auto"/>
              <w:bottom w:val="single" w:sz="4" w:space="0" w:color="auto"/>
              <w:right w:val="single" w:sz="4" w:space="0" w:color="auto"/>
            </w:tcBorders>
          </w:tcPr>
          <w:p w:rsidR="00707DE7" w:rsidRPr="00EF3D00" w:rsidRDefault="00707DE7"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 xml:space="preserve">Франция в </w:t>
            </w:r>
            <w:r w:rsidRPr="00EF3D00">
              <w:rPr>
                <w:rFonts w:ascii="Times New Roman" w:eastAsia="Calibri" w:hAnsi="Times New Roman" w:cs="Times New Roman"/>
                <w:sz w:val="24"/>
                <w:szCs w:val="24"/>
                <w:lang w:val="en-US" w:bidi="en-US"/>
              </w:rPr>
              <w:t>XVIII</w:t>
            </w:r>
            <w:r w:rsidRPr="00EF3D00">
              <w:rPr>
                <w:rFonts w:ascii="Times New Roman" w:eastAsia="Calibri" w:hAnsi="Times New Roman" w:cs="Times New Roman"/>
                <w:sz w:val="24"/>
                <w:szCs w:val="24"/>
                <w:lang w:bidi="en-US"/>
              </w:rPr>
              <w:t xml:space="preserve"> в. Причины и начало Французской революции</w:t>
            </w:r>
          </w:p>
        </w:tc>
        <w:tc>
          <w:tcPr>
            <w:tcW w:w="851" w:type="dxa"/>
          </w:tcPr>
          <w:p w:rsidR="00707DE7" w:rsidRPr="0003595D" w:rsidRDefault="00707DE7" w:rsidP="00707DE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F767B" w:rsidRPr="0003595D" w:rsidRDefault="008F767B"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62CD" w:rsidRDefault="00707DE7" w:rsidP="00DA148D">
            <w:pPr>
              <w:autoSpaceDE w:val="0"/>
              <w:autoSpaceDN w:val="0"/>
              <w:adjustRightInd w:val="0"/>
              <w:rPr>
                <w:rFonts w:ascii="Times New Roman" w:hAnsi="Times New Roman" w:cs="Times New Roman"/>
                <w:sz w:val="24"/>
                <w:szCs w:val="24"/>
              </w:rPr>
            </w:pPr>
            <w:r w:rsidRPr="007B62CD">
              <w:rPr>
                <w:rFonts w:ascii="Times New Roman" w:hAnsi="Times New Roman" w:cs="Times New Roman"/>
                <w:sz w:val="24"/>
                <w:szCs w:val="24"/>
              </w:rPr>
              <w:t>Рассказывать о состоянии общества накануне революции. Объяснять влияние Просвещения на социальное развитие. Оценивать деятельность лидеров революционных событий</w:t>
            </w:r>
          </w:p>
        </w:tc>
      </w:tr>
      <w:tr w:rsidR="00707DE7" w:rsidTr="00884AD8">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17</w:t>
            </w:r>
          </w:p>
        </w:tc>
        <w:tc>
          <w:tcPr>
            <w:tcW w:w="4394" w:type="dxa"/>
            <w:tcBorders>
              <w:top w:val="single" w:sz="4" w:space="0" w:color="auto"/>
              <w:left w:val="single" w:sz="4" w:space="0" w:color="auto"/>
              <w:bottom w:val="single" w:sz="4" w:space="0" w:color="auto"/>
              <w:right w:val="single" w:sz="4" w:space="0" w:color="auto"/>
            </w:tcBorders>
          </w:tcPr>
          <w:p w:rsidR="00707DE7" w:rsidRPr="00EF3D00" w:rsidRDefault="00707DE7"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Французская революция. От монархии к республике</w:t>
            </w:r>
          </w:p>
          <w:p w:rsidR="00707DE7" w:rsidRPr="00EF3D00" w:rsidRDefault="00707DE7" w:rsidP="00707DE7">
            <w:pPr>
              <w:rPr>
                <w:rFonts w:ascii="Times New Roman" w:eastAsia="Calibri" w:hAnsi="Times New Roman" w:cs="Times New Roman"/>
                <w:sz w:val="24"/>
                <w:szCs w:val="24"/>
                <w:lang w:bidi="en-US"/>
              </w:rPr>
            </w:pPr>
          </w:p>
        </w:tc>
        <w:tc>
          <w:tcPr>
            <w:tcW w:w="851" w:type="dxa"/>
          </w:tcPr>
          <w:p w:rsidR="00707DE7" w:rsidRPr="0003595D" w:rsidRDefault="00707DE7" w:rsidP="00707DE7">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Borders>
              <w:top w:val="single" w:sz="3" w:space="0" w:color="000000"/>
              <w:left w:val="single" w:sz="3" w:space="0" w:color="000000"/>
              <w:bottom w:val="single" w:sz="3" w:space="0" w:color="000000"/>
              <w:right w:val="single" w:sz="3" w:space="0" w:color="000000"/>
            </w:tcBorders>
          </w:tcPr>
          <w:p w:rsidR="00707DE7" w:rsidRPr="007B62CD" w:rsidRDefault="007B62CD" w:rsidP="00707DE7">
            <w:pPr>
              <w:pStyle w:val="a9"/>
              <w:rPr>
                <w:rFonts w:ascii="Times New Roman" w:hAnsi="Times New Roman" w:cs="Times New Roman"/>
                <w:spacing w:val="-5"/>
                <w:w w:val="95"/>
                <w:sz w:val="24"/>
                <w:szCs w:val="24"/>
              </w:rPr>
            </w:pPr>
            <w:r>
              <w:rPr>
                <w:rFonts w:ascii="Times New Roman" w:hAnsi="Times New Roman" w:cs="Times New Roman"/>
                <w:spacing w:val="-5"/>
                <w:w w:val="95"/>
                <w:sz w:val="24"/>
                <w:szCs w:val="24"/>
              </w:rPr>
              <w:t xml:space="preserve">Анализировать </w:t>
            </w:r>
            <w:r w:rsidR="00707DE7" w:rsidRPr="007B62CD">
              <w:rPr>
                <w:rFonts w:ascii="Times New Roman" w:hAnsi="Times New Roman" w:cs="Times New Roman"/>
                <w:spacing w:val="-5"/>
                <w:w w:val="95"/>
                <w:sz w:val="24"/>
                <w:szCs w:val="24"/>
              </w:rPr>
              <w:t>состояние и трудности общества в период революционных событий. Объяснять, как реализовывались интересы и потребности общества в ходе революции</w:t>
            </w:r>
          </w:p>
        </w:tc>
      </w:tr>
      <w:tr w:rsidR="00707DE7" w:rsidTr="00884AD8">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18-19</w:t>
            </w:r>
          </w:p>
        </w:tc>
        <w:tc>
          <w:tcPr>
            <w:tcW w:w="4394" w:type="dxa"/>
            <w:tcBorders>
              <w:top w:val="single" w:sz="4" w:space="0" w:color="auto"/>
              <w:left w:val="single" w:sz="4" w:space="0" w:color="auto"/>
              <w:bottom w:val="single" w:sz="4" w:space="0" w:color="auto"/>
              <w:right w:val="single" w:sz="4" w:space="0" w:color="auto"/>
            </w:tcBorders>
          </w:tcPr>
          <w:p w:rsidR="00707DE7" w:rsidRPr="00EF3D00" w:rsidRDefault="00707DE7"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Французская революция. От якобинской диктатуры к 18 брюмера Наполеона Бонапарта</w:t>
            </w:r>
          </w:p>
          <w:p w:rsidR="00707DE7" w:rsidRPr="009870D5" w:rsidRDefault="00707DE7" w:rsidP="00707DE7">
            <w:pPr>
              <w:rPr>
                <w:rFonts w:ascii="Times New Roman" w:eastAsia="Calibri" w:hAnsi="Times New Roman" w:cs="Times New Roman"/>
                <w:sz w:val="24"/>
                <w:szCs w:val="24"/>
                <w:lang w:bidi="en-US"/>
              </w:rPr>
            </w:pPr>
          </w:p>
        </w:tc>
        <w:tc>
          <w:tcPr>
            <w:tcW w:w="851" w:type="dxa"/>
          </w:tcPr>
          <w:p w:rsidR="00707DE7" w:rsidRPr="0003595D" w:rsidRDefault="00707DE7" w:rsidP="00707DE7">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F767B" w:rsidRPr="0003595D" w:rsidRDefault="008F767B"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Borders>
              <w:top w:val="single" w:sz="3" w:space="0" w:color="000000"/>
              <w:left w:val="single" w:sz="3" w:space="0" w:color="000000"/>
              <w:bottom w:val="single" w:sz="3" w:space="0" w:color="000000"/>
              <w:right w:val="single" w:sz="3" w:space="0" w:color="000000"/>
            </w:tcBorders>
          </w:tcPr>
          <w:p w:rsidR="00707DE7" w:rsidRPr="009D5EF7" w:rsidRDefault="00707DE7" w:rsidP="00707DE7">
            <w:pPr>
              <w:pStyle w:val="a9"/>
              <w:rPr>
                <w:rFonts w:ascii="Times New Roman" w:hAnsi="Times New Roman" w:cs="Times New Roman"/>
                <w:sz w:val="24"/>
                <w:szCs w:val="24"/>
              </w:rPr>
            </w:pPr>
            <w:r w:rsidRPr="00707DE7">
              <w:rPr>
                <w:rFonts w:ascii="Times New Roman" w:hAnsi="Times New Roman" w:cs="Times New Roman"/>
                <w:sz w:val="24"/>
                <w:szCs w:val="24"/>
              </w:rPr>
              <w:t>Доказывать, что любая революция – это бедс</w:t>
            </w:r>
            <w:r w:rsidR="00DA148D">
              <w:rPr>
                <w:rFonts w:ascii="Times New Roman" w:hAnsi="Times New Roman" w:cs="Times New Roman"/>
                <w:sz w:val="24"/>
                <w:szCs w:val="24"/>
              </w:rPr>
              <w:t>твия и потери для общества; не</w:t>
            </w:r>
            <w:bookmarkStart w:id="0" w:name="_GoBack"/>
            <w:bookmarkEnd w:id="0"/>
            <w:r w:rsidRPr="00707DE7">
              <w:rPr>
                <w:rFonts w:ascii="Times New Roman" w:hAnsi="Times New Roman" w:cs="Times New Roman"/>
                <w:sz w:val="24"/>
                <w:szCs w:val="24"/>
              </w:rPr>
              <w:t>обоснованность жестоких методов якобинцев. Выделять причины установления консульства во Франции. Выполнять самостоятельную работу, опираясь на содержание изученной главы учебника</w:t>
            </w:r>
          </w:p>
        </w:tc>
      </w:tr>
      <w:tr w:rsidR="00707DE7" w:rsidTr="00884AD8">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20</w:t>
            </w:r>
          </w:p>
        </w:tc>
        <w:tc>
          <w:tcPr>
            <w:tcW w:w="4394" w:type="dxa"/>
            <w:tcBorders>
              <w:top w:val="single" w:sz="4" w:space="0" w:color="auto"/>
              <w:left w:val="single" w:sz="4" w:space="0" w:color="auto"/>
              <w:bottom w:val="single" w:sz="4" w:space="0" w:color="auto"/>
              <w:right w:val="single" w:sz="4" w:space="0" w:color="auto"/>
            </w:tcBorders>
          </w:tcPr>
          <w:p w:rsidR="00707DE7" w:rsidRPr="00EF3D00" w:rsidRDefault="00707DE7"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Обобщающее занятие «Эпоха Просвещения. Время преобразований»</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62CD" w:rsidRDefault="00707DE7" w:rsidP="00707DE7">
            <w:pPr>
              <w:autoSpaceDE w:val="0"/>
              <w:autoSpaceDN w:val="0"/>
              <w:adjustRightInd w:val="0"/>
              <w:jc w:val="both"/>
              <w:rPr>
                <w:rFonts w:ascii="Times New Roman" w:hAnsi="Times New Roman" w:cs="Times New Roman"/>
                <w:sz w:val="24"/>
                <w:szCs w:val="24"/>
              </w:rPr>
            </w:pPr>
            <w:r w:rsidRPr="007B62CD">
              <w:rPr>
                <w:rFonts w:ascii="Times New Roman" w:hAnsi="Times New Roman" w:cs="Times New Roman"/>
                <w:sz w:val="24"/>
                <w:szCs w:val="24"/>
              </w:rPr>
              <w:t xml:space="preserve">Выявлять основные общественные и культурные процессы Эпохи Просвещения. Отмечать уроки Нового </w:t>
            </w:r>
            <w:r w:rsidRPr="007B62CD">
              <w:rPr>
                <w:rFonts w:ascii="Times New Roman" w:hAnsi="Times New Roman" w:cs="Times New Roman"/>
                <w:sz w:val="24"/>
                <w:szCs w:val="24"/>
              </w:rPr>
              <w:lastRenderedPageBreak/>
              <w:t>времени. Выполнять самостоятельную работу с опорой на содержание изученного курса учебника</w:t>
            </w:r>
          </w:p>
        </w:tc>
      </w:tr>
      <w:tr w:rsidR="00EF3D00" w:rsidTr="00884AD8">
        <w:tc>
          <w:tcPr>
            <w:tcW w:w="940" w:type="dxa"/>
          </w:tcPr>
          <w:p w:rsidR="00EF3D00" w:rsidRPr="007826DB" w:rsidRDefault="00EF3D00" w:rsidP="00707DE7">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4394" w:type="dxa"/>
            <w:tcBorders>
              <w:top w:val="single" w:sz="4" w:space="0" w:color="auto"/>
              <w:left w:val="single" w:sz="4" w:space="0" w:color="auto"/>
              <w:bottom w:val="single" w:sz="4" w:space="0" w:color="auto"/>
              <w:right w:val="single" w:sz="4" w:space="0" w:color="auto"/>
            </w:tcBorders>
          </w:tcPr>
          <w:p w:rsidR="00EF3D00" w:rsidRPr="00EF3D00" w:rsidRDefault="00EF3D00" w:rsidP="00EF3D00">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 xml:space="preserve">Традиционные общества Востока. </w:t>
            </w:r>
          </w:p>
          <w:p w:rsidR="00EF3D00" w:rsidRPr="00EF3D00" w:rsidRDefault="00EF3D00" w:rsidP="00707DE7">
            <w:pPr>
              <w:rPr>
                <w:rFonts w:ascii="Times New Roman" w:eastAsia="Calibri" w:hAnsi="Times New Roman" w:cs="Times New Roman"/>
                <w:sz w:val="24"/>
                <w:szCs w:val="24"/>
                <w:lang w:bidi="en-US"/>
              </w:rPr>
            </w:pPr>
          </w:p>
        </w:tc>
        <w:tc>
          <w:tcPr>
            <w:tcW w:w="851" w:type="dxa"/>
          </w:tcPr>
          <w:p w:rsidR="00EF3D00" w:rsidRPr="0003595D" w:rsidRDefault="00EF3D00"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EF3D00" w:rsidRPr="0003595D" w:rsidRDefault="00EF3D00" w:rsidP="007B62CD">
            <w:pPr>
              <w:rPr>
                <w:rFonts w:ascii="Times New Roman" w:hAnsi="Times New Roman" w:cs="Times New Roman"/>
                <w:sz w:val="24"/>
                <w:szCs w:val="24"/>
              </w:rPr>
            </w:pPr>
          </w:p>
        </w:tc>
        <w:tc>
          <w:tcPr>
            <w:tcW w:w="1134" w:type="dxa"/>
          </w:tcPr>
          <w:p w:rsidR="00EF3D00" w:rsidRDefault="00EF3D00" w:rsidP="00707DE7">
            <w:pPr>
              <w:jc w:val="center"/>
              <w:rPr>
                <w:rFonts w:ascii="Times New Roman" w:hAnsi="Times New Roman" w:cs="Times New Roman"/>
                <w:sz w:val="28"/>
                <w:szCs w:val="28"/>
              </w:rPr>
            </w:pPr>
          </w:p>
        </w:tc>
        <w:tc>
          <w:tcPr>
            <w:tcW w:w="6095" w:type="dxa"/>
            <w:vMerge w:val="restart"/>
            <w:tcBorders>
              <w:top w:val="single" w:sz="3" w:space="0" w:color="000000"/>
              <w:left w:val="single" w:sz="3" w:space="0" w:color="000000"/>
              <w:right w:val="single" w:sz="3" w:space="0" w:color="000000"/>
            </w:tcBorders>
          </w:tcPr>
          <w:p w:rsidR="00EF3D00" w:rsidRPr="009D5EF7" w:rsidRDefault="00EF3D00" w:rsidP="00707DE7">
            <w:pPr>
              <w:pStyle w:val="a9"/>
              <w:rPr>
                <w:rFonts w:ascii="Times New Roman" w:hAnsi="Times New Roman" w:cs="Times New Roman"/>
                <w:spacing w:val="-6"/>
                <w:sz w:val="24"/>
                <w:szCs w:val="24"/>
              </w:rPr>
            </w:pPr>
            <w:r w:rsidRPr="00EF3D00">
              <w:rPr>
                <w:rFonts w:ascii="Times New Roman" w:hAnsi="Times New Roman" w:cs="Times New Roman"/>
                <w:spacing w:val="-6"/>
                <w:sz w:val="24"/>
                <w:szCs w:val="24"/>
              </w:rPr>
              <w:t>Выделять особенности восточных обществ. Сравнивать восточное общество с европейским. Характеризовать государства Востока и Европы. Сравнивать развитие Китая, Индии и Японии в Новое время</w:t>
            </w:r>
          </w:p>
        </w:tc>
      </w:tr>
      <w:tr w:rsidR="00EF3D00" w:rsidTr="00884AD8">
        <w:tc>
          <w:tcPr>
            <w:tcW w:w="940" w:type="dxa"/>
          </w:tcPr>
          <w:p w:rsidR="00EF3D00" w:rsidRPr="007826DB" w:rsidRDefault="00EF3D00" w:rsidP="00707DE7">
            <w:pPr>
              <w:jc w:val="center"/>
              <w:rPr>
                <w:rFonts w:ascii="Times New Roman" w:hAnsi="Times New Roman" w:cs="Times New Roman"/>
                <w:sz w:val="24"/>
                <w:szCs w:val="24"/>
              </w:rPr>
            </w:pPr>
            <w:r>
              <w:rPr>
                <w:rFonts w:ascii="Times New Roman" w:hAnsi="Times New Roman" w:cs="Times New Roman"/>
                <w:sz w:val="24"/>
                <w:szCs w:val="24"/>
              </w:rPr>
              <w:t>22</w:t>
            </w:r>
          </w:p>
        </w:tc>
        <w:tc>
          <w:tcPr>
            <w:tcW w:w="4394" w:type="dxa"/>
            <w:tcBorders>
              <w:top w:val="single" w:sz="4" w:space="0" w:color="auto"/>
              <w:left w:val="single" w:sz="4" w:space="0" w:color="auto"/>
              <w:bottom w:val="single" w:sz="4" w:space="0" w:color="auto"/>
              <w:right w:val="single" w:sz="4" w:space="0" w:color="auto"/>
            </w:tcBorders>
          </w:tcPr>
          <w:p w:rsidR="00EF3D00" w:rsidRPr="00EF3D00" w:rsidRDefault="00EF3D00" w:rsidP="00707DE7">
            <w:pPr>
              <w:rPr>
                <w:rFonts w:ascii="Times New Roman" w:eastAsia="Calibri" w:hAnsi="Times New Roman" w:cs="Times New Roman"/>
                <w:sz w:val="24"/>
                <w:szCs w:val="24"/>
                <w:lang w:bidi="en-US"/>
              </w:rPr>
            </w:pPr>
            <w:r w:rsidRPr="00EF3D00">
              <w:rPr>
                <w:rFonts w:ascii="Times New Roman" w:eastAsia="Calibri" w:hAnsi="Times New Roman" w:cs="Times New Roman"/>
                <w:sz w:val="24"/>
                <w:szCs w:val="24"/>
                <w:lang w:bidi="en-US"/>
              </w:rPr>
              <w:t>Начало европейской колонизации</w:t>
            </w:r>
          </w:p>
        </w:tc>
        <w:tc>
          <w:tcPr>
            <w:tcW w:w="851" w:type="dxa"/>
          </w:tcPr>
          <w:p w:rsidR="00EF3D00" w:rsidRPr="0003595D" w:rsidRDefault="00EF3D00"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EF3D00" w:rsidRPr="0003595D" w:rsidRDefault="00EF3D00" w:rsidP="007B62CD">
            <w:pPr>
              <w:rPr>
                <w:rFonts w:ascii="Times New Roman" w:hAnsi="Times New Roman" w:cs="Times New Roman"/>
                <w:sz w:val="24"/>
                <w:szCs w:val="24"/>
              </w:rPr>
            </w:pPr>
          </w:p>
        </w:tc>
        <w:tc>
          <w:tcPr>
            <w:tcW w:w="1134" w:type="dxa"/>
          </w:tcPr>
          <w:p w:rsidR="00EF3D00" w:rsidRDefault="00EF3D00" w:rsidP="00707DE7">
            <w:pPr>
              <w:jc w:val="center"/>
              <w:rPr>
                <w:rFonts w:ascii="Times New Roman" w:hAnsi="Times New Roman" w:cs="Times New Roman"/>
                <w:sz w:val="28"/>
                <w:szCs w:val="28"/>
              </w:rPr>
            </w:pPr>
          </w:p>
        </w:tc>
        <w:tc>
          <w:tcPr>
            <w:tcW w:w="6095" w:type="dxa"/>
            <w:vMerge/>
            <w:tcBorders>
              <w:left w:val="single" w:sz="3" w:space="0" w:color="000000"/>
              <w:bottom w:val="single" w:sz="3" w:space="0" w:color="000000"/>
              <w:right w:val="single" w:sz="3" w:space="0" w:color="000000"/>
            </w:tcBorders>
          </w:tcPr>
          <w:p w:rsidR="00EF3D00" w:rsidRPr="00336D06" w:rsidRDefault="00EF3D00" w:rsidP="00707DE7">
            <w:pPr>
              <w:spacing w:before="8" w:line="238" w:lineRule="auto"/>
              <w:ind w:left="105" w:right="247"/>
              <w:rPr>
                <w:rFonts w:ascii="Times New Roman" w:eastAsia="Times New Roman" w:hAnsi="Times New Roman" w:cs="Times New Roman"/>
                <w:color w:val="000000"/>
                <w:sz w:val="24"/>
                <w:szCs w:val="24"/>
              </w:rPr>
            </w:pPr>
          </w:p>
        </w:tc>
      </w:tr>
      <w:tr w:rsidR="00707DE7" w:rsidTr="007B5D60">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23</w:t>
            </w:r>
          </w:p>
        </w:tc>
        <w:tc>
          <w:tcPr>
            <w:tcW w:w="4394" w:type="dxa"/>
          </w:tcPr>
          <w:p w:rsidR="00707DE7" w:rsidRPr="007826DB" w:rsidRDefault="00EF3D00" w:rsidP="00707DE7">
            <w:pPr>
              <w:rPr>
                <w:rFonts w:ascii="Times New Roman" w:hAnsi="Times New Roman" w:cs="Times New Roman"/>
                <w:sz w:val="24"/>
                <w:szCs w:val="24"/>
              </w:rPr>
            </w:pPr>
            <w:r w:rsidRPr="00EF3D00">
              <w:rPr>
                <w:rFonts w:ascii="Times New Roman" w:hAnsi="Times New Roman" w:cs="Times New Roman"/>
                <w:sz w:val="24"/>
                <w:szCs w:val="24"/>
              </w:rPr>
              <w:t>Международные отношения в XVIII в.</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Borders>
              <w:top w:val="single" w:sz="3" w:space="0" w:color="000000"/>
              <w:left w:val="single" w:sz="3" w:space="0" w:color="000000"/>
              <w:bottom w:val="single" w:sz="3" w:space="0" w:color="000000"/>
              <w:right w:val="single" w:sz="3" w:space="0" w:color="000000"/>
            </w:tcBorders>
          </w:tcPr>
          <w:p w:rsidR="00707DE7" w:rsidRPr="00EF3D00" w:rsidRDefault="00EF3D00" w:rsidP="00707DE7">
            <w:pPr>
              <w:spacing w:before="8" w:line="239" w:lineRule="auto"/>
              <w:ind w:left="105" w:right="123"/>
              <w:rPr>
                <w:rFonts w:ascii="Times New Roman" w:eastAsia="Arial" w:hAnsi="Times New Roman" w:cs="Times New Roman"/>
                <w:color w:val="000000"/>
                <w:spacing w:val="-3"/>
                <w:w w:val="95"/>
                <w:sz w:val="24"/>
                <w:szCs w:val="24"/>
              </w:rPr>
            </w:pPr>
            <w:r w:rsidRPr="00EF3D00">
              <w:rPr>
                <w:rFonts w:ascii="Times New Roman" w:hAnsi="Times New Roman" w:cs="Times New Roman"/>
                <w:sz w:val="24"/>
                <w:szCs w:val="24"/>
              </w:rPr>
              <w:t>Составлять кроссворд по одному из пунктов параграфа (по выбору). Показывать на карте основные события международных отношений. Соотносить влияние войн, революций на развитие отношений между странами. Выполнять самостоятельную работу, опираясь на содержание изученной главы учебника</w:t>
            </w:r>
          </w:p>
        </w:tc>
      </w:tr>
      <w:tr w:rsidR="00707DE7" w:rsidTr="007B5D60">
        <w:tc>
          <w:tcPr>
            <w:tcW w:w="940" w:type="dxa"/>
          </w:tcPr>
          <w:p w:rsidR="00707DE7" w:rsidRPr="007826DB" w:rsidRDefault="00707DE7" w:rsidP="00707DE7">
            <w:pPr>
              <w:jc w:val="center"/>
              <w:rPr>
                <w:rFonts w:ascii="Times New Roman" w:hAnsi="Times New Roman" w:cs="Times New Roman"/>
                <w:sz w:val="24"/>
                <w:szCs w:val="24"/>
              </w:rPr>
            </w:pPr>
            <w:r>
              <w:rPr>
                <w:rFonts w:ascii="Times New Roman" w:hAnsi="Times New Roman" w:cs="Times New Roman"/>
                <w:sz w:val="24"/>
                <w:szCs w:val="24"/>
              </w:rPr>
              <w:t>24</w:t>
            </w:r>
          </w:p>
        </w:tc>
        <w:tc>
          <w:tcPr>
            <w:tcW w:w="4394" w:type="dxa"/>
          </w:tcPr>
          <w:p w:rsidR="00707DE7" w:rsidRPr="007826DB" w:rsidRDefault="00EF3D00" w:rsidP="00707DE7">
            <w:pPr>
              <w:rPr>
                <w:rFonts w:ascii="Times New Roman" w:hAnsi="Times New Roman" w:cs="Times New Roman"/>
                <w:sz w:val="24"/>
                <w:szCs w:val="24"/>
              </w:rPr>
            </w:pPr>
            <w:r w:rsidRPr="00EF3D00">
              <w:rPr>
                <w:rFonts w:ascii="Times New Roman" w:hAnsi="Times New Roman" w:cs="Times New Roman"/>
                <w:sz w:val="24"/>
                <w:szCs w:val="24"/>
              </w:rPr>
              <w:t>Европейские конфликты и дипломатия</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Borders>
              <w:top w:val="single" w:sz="3" w:space="0" w:color="000000"/>
              <w:left w:val="single" w:sz="3" w:space="0" w:color="000000"/>
              <w:bottom w:val="single" w:sz="3" w:space="0" w:color="000000"/>
              <w:right w:val="single" w:sz="3" w:space="0" w:color="000000"/>
            </w:tcBorders>
          </w:tcPr>
          <w:p w:rsidR="00707DE7" w:rsidRPr="00336D06" w:rsidRDefault="00EF3D00" w:rsidP="00707DE7">
            <w:pPr>
              <w:spacing w:line="238" w:lineRule="auto"/>
              <w:ind w:left="105" w:right="506"/>
              <w:rPr>
                <w:rFonts w:ascii="Times New Roman" w:eastAsia="Arial" w:hAnsi="Times New Roman" w:cs="Times New Roman"/>
                <w:color w:val="000000"/>
                <w:spacing w:val="-5"/>
                <w:sz w:val="24"/>
                <w:szCs w:val="24"/>
              </w:rPr>
            </w:pPr>
            <w:r w:rsidRPr="00EF3D00">
              <w:rPr>
                <w:rFonts w:ascii="Times New Roman" w:eastAsia="Arial" w:hAnsi="Times New Roman" w:cs="Times New Roman"/>
                <w:color w:val="000000"/>
                <w:spacing w:val="-5"/>
                <w:sz w:val="24"/>
                <w:szCs w:val="24"/>
              </w:rPr>
              <w:t xml:space="preserve"> Показывать на карте основные события международных отношений. Соотносить влияние войн, революций на развитие отношений между странами. Выполнять самостоятельную работу, опираясь на содержание изученной главы учебника</w:t>
            </w:r>
          </w:p>
        </w:tc>
      </w:tr>
      <w:tr w:rsidR="00707DE7" w:rsidTr="007B5D60">
        <w:tc>
          <w:tcPr>
            <w:tcW w:w="940" w:type="dxa"/>
          </w:tcPr>
          <w:p w:rsidR="00707DE7" w:rsidRPr="007826DB" w:rsidRDefault="00707DE7" w:rsidP="00707DE7">
            <w:pPr>
              <w:jc w:val="center"/>
              <w:rPr>
                <w:rFonts w:ascii="Times New Roman" w:hAnsi="Times New Roman" w:cs="Times New Roman"/>
                <w:sz w:val="24"/>
                <w:szCs w:val="24"/>
              </w:rPr>
            </w:pPr>
            <w:r w:rsidRPr="007826DB">
              <w:rPr>
                <w:rFonts w:ascii="Times New Roman" w:hAnsi="Times New Roman" w:cs="Times New Roman"/>
                <w:sz w:val="24"/>
                <w:szCs w:val="24"/>
              </w:rPr>
              <w:t>24</w:t>
            </w:r>
          </w:p>
        </w:tc>
        <w:tc>
          <w:tcPr>
            <w:tcW w:w="4394" w:type="dxa"/>
          </w:tcPr>
          <w:p w:rsidR="00707DE7" w:rsidRPr="00212B72" w:rsidRDefault="00707DE7" w:rsidP="00707DE7">
            <w:pPr>
              <w:rPr>
                <w:rFonts w:ascii="Times New Roman" w:eastAsia="Times New Roman" w:hAnsi="Times New Roman" w:cs="Times New Roman"/>
                <w:sz w:val="24"/>
                <w:szCs w:val="24"/>
                <w:lang w:eastAsia="ru-RU"/>
              </w:rPr>
            </w:pPr>
            <w:r w:rsidRPr="00212B72">
              <w:rPr>
                <w:rFonts w:ascii="Times New Roman" w:eastAsia="Times New Roman" w:hAnsi="Times New Roman" w:cs="Times New Roman"/>
                <w:lang w:eastAsia="ru-RU"/>
              </w:rPr>
              <w:t xml:space="preserve">Повторение по </w:t>
            </w:r>
            <w:r>
              <w:rPr>
                <w:rFonts w:ascii="Times New Roman" w:eastAsia="Times New Roman" w:hAnsi="Times New Roman" w:cs="Times New Roman"/>
                <w:lang w:eastAsia="ru-RU"/>
              </w:rPr>
              <w:t>теме: «Новая история.</w:t>
            </w:r>
          </w:p>
          <w:p w:rsidR="00707DE7" w:rsidRPr="007826DB" w:rsidRDefault="00707DE7" w:rsidP="00707DE7">
            <w:pPr>
              <w:jc w:val="center"/>
              <w:rPr>
                <w:rFonts w:ascii="Times New Roman" w:hAnsi="Times New Roman" w:cs="Times New Roman"/>
                <w:sz w:val="24"/>
                <w:szCs w:val="24"/>
              </w:rPr>
            </w:pP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Default="00EF3D00" w:rsidP="00707DE7">
            <w:pPr>
              <w:rPr>
                <w:rFonts w:ascii="Times New Roman" w:hAnsi="Times New Roman" w:cs="Times New Roman"/>
                <w:sz w:val="24"/>
                <w:szCs w:val="24"/>
              </w:rPr>
            </w:pPr>
            <w:r w:rsidRPr="00EF3D00">
              <w:rPr>
                <w:rFonts w:ascii="Times New Roman" w:hAnsi="Times New Roman" w:cs="Times New Roman"/>
                <w:sz w:val="24"/>
                <w:szCs w:val="24"/>
              </w:rPr>
              <w:t>Объяснять значение понятия Новое время. Называть черты традиционного и индустриального обществ. Формулировать и аргументировать свою точку зрения по отношению к проблеме прав человека на переходном этапе развития общества</w:t>
            </w:r>
            <w:r>
              <w:rPr>
                <w:rFonts w:ascii="Times New Roman" w:hAnsi="Times New Roman" w:cs="Times New Roman"/>
                <w:sz w:val="24"/>
                <w:szCs w:val="24"/>
              </w:rPr>
              <w:t>.</w:t>
            </w:r>
          </w:p>
          <w:p w:rsidR="00EF3D00" w:rsidRPr="00212B72" w:rsidRDefault="00EF3D00" w:rsidP="00EF3D00">
            <w:pPr>
              <w:rPr>
                <w:rFonts w:ascii="Times New Roman" w:hAnsi="Times New Roman" w:cs="Times New Roman"/>
                <w:sz w:val="24"/>
                <w:szCs w:val="24"/>
              </w:rPr>
            </w:pPr>
            <w:r w:rsidRPr="00EF3D00">
              <w:rPr>
                <w:rFonts w:ascii="Times New Roman" w:hAnsi="Times New Roman" w:cs="Times New Roman"/>
                <w:sz w:val="24"/>
                <w:szCs w:val="24"/>
              </w:rPr>
              <w:t>Выявлять основные общественные и куль</w:t>
            </w:r>
            <w:r>
              <w:rPr>
                <w:rFonts w:ascii="Times New Roman" w:hAnsi="Times New Roman" w:cs="Times New Roman"/>
                <w:sz w:val="24"/>
                <w:szCs w:val="24"/>
              </w:rPr>
              <w:t>турные процессы Нового времени.</w:t>
            </w:r>
            <w:r w:rsidRPr="00EF3D00">
              <w:rPr>
                <w:rFonts w:ascii="Times New Roman" w:hAnsi="Times New Roman" w:cs="Times New Roman"/>
                <w:sz w:val="24"/>
                <w:szCs w:val="24"/>
              </w:rPr>
              <w:t>Выполнять самостоятельную работу с опорой на содержание изученного курса учебника</w:t>
            </w:r>
          </w:p>
        </w:tc>
      </w:tr>
      <w:tr w:rsidR="00707DE7" w:rsidTr="007B5D60">
        <w:tc>
          <w:tcPr>
            <w:tcW w:w="940" w:type="dxa"/>
          </w:tcPr>
          <w:p w:rsidR="00707DE7" w:rsidRDefault="00707DE7" w:rsidP="00707DE7">
            <w:pPr>
              <w:jc w:val="center"/>
              <w:rPr>
                <w:rFonts w:ascii="Times New Roman" w:hAnsi="Times New Roman" w:cs="Times New Roman"/>
                <w:sz w:val="28"/>
                <w:szCs w:val="28"/>
              </w:rPr>
            </w:pPr>
          </w:p>
        </w:tc>
        <w:tc>
          <w:tcPr>
            <w:tcW w:w="4394" w:type="dxa"/>
          </w:tcPr>
          <w:p w:rsidR="00707DE7" w:rsidRPr="007B5D60" w:rsidRDefault="00707DE7" w:rsidP="00707DE7">
            <w:pPr>
              <w:jc w:val="center"/>
              <w:rPr>
                <w:rFonts w:ascii="Times New Roman" w:hAnsi="Times New Roman" w:cs="Times New Roman"/>
                <w:sz w:val="24"/>
                <w:szCs w:val="24"/>
              </w:rPr>
            </w:pPr>
            <w:r w:rsidRPr="007B5D60">
              <w:rPr>
                <w:rFonts w:ascii="Times New Roman" w:hAnsi="Times New Roman" w:cs="Times New Roman"/>
                <w:sz w:val="24"/>
                <w:szCs w:val="24"/>
              </w:rPr>
              <w:t>История России. Региональный компонент.</w:t>
            </w:r>
          </w:p>
        </w:tc>
        <w:tc>
          <w:tcPr>
            <w:tcW w:w="851" w:type="dxa"/>
          </w:tcPr>
          <w:p w:rsidR="00707DE7" w:rsidRPr="0003595D" w:rsidRDefault="00707DE7" w:rsidP="00707DE7">
            <w:pPr>
              <w:jc w:val="center"/>
              <w:rPr>
                <w:rFonts w:ascii="Times New Roman" w:hAnsi="Times New Roman" w:cs="Times New Roman"/>
                <w:sz w:val="28"/>
                <w:szCs w:val="28"/>
              </w:rPr>
            </w:pPr>
          </w:p>
        </w:tc>
        <w:tc>
          <w:tcPr>
            <w:tcW w:w="992" w:type="dxa"/>
          </w:tcPr>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Default="00707DE7" w:rsidP="00707DE7">
            <w:pPr>
              <w:jc w:val="center"/>
              <w:rPr>
                <w:rFonts w:ascii="Times New Roman" w:hAnsi="Times New Roman" w:cs="Times New Roman"/>
                <w:sz w:val="28"/>
                <w:szCs w:val="28"/>
              </w:rPr>
            </w:pPr>
          </w:p>
        </w:tc>
      </w:tr>
      <w:tr w:rsidR="00707DE7" w:rsidTr="007B5D60">
        <w:tc>
          <w:tcPr>
            <w:tcW w:w="940" w:type="dxa"/>
          </w:tcPr>
          <w:p w:rsidR="00707DE7" w:rsidRPr="007B5D60" w:rsidRDefault="00707DE7" w:rsidP="00707DE7">
            <w:pPr>
              <w:jc w:val="center"/>
              <w:rPr>
                <w:rFonts w:ascii="Times New Roman" w:hAnsi="Times New Roman" w:cs="Times New Roman"/>
                <w:sz w:val="24"/>
                <w:szCs w:val="24"/>
              </w:rPr>
            </w:pPr>
            <w:r w:rsidRPr="007B5D60">
              <w:rPr>
                <w:rFonts w:ascii="Times New Roman" w:hAnsi="Times New Roman" w:cs="Times New Roman"/>
                <w:sz w:val="24"/>
                <w:szCs w:val="24"/>
              </w:rPr>
              <w:t>25</w:t>
            </w:r>
          </w:p>
        </w:tc>
        <w:tc>
          <w:tcPr>
            <w:tcW w:w="4394" w:type="dxa"/>
          </w:tcPr>
          <w:p w:rsidR="00707DE7" w:rsidRPr="007B5D60" w:rsidRDefault="00707DE7" w:rsidP="00707DE7">
            <w:pPr>
              <w:widowControl w:val="0"/>
              <w:autoSpaceDE w:val="0"/>
              <w:autoSpaceDN w:val="0"/>
              <w:adjustRightInd w:val="0"/>
              <w:rPr>
                <w:rFonts w:ascii="Times New Roman" w:eastAsia="Times New Roman" w:hAnsi="Times New Roman" w:cs="Times New Roman"/>
                <w:sz w:val="24"/>
                <w:szCs w:val="24"/>
                <w:lang w:eastAsia="ru-RU"/>
              </w:rPr>
            </w:pPr>
            <w:r w:rsidRPr="007B5D60">
              <w:rPr>
                <w:rFonts w:ascii="Times New Roman" w:eastAsia="Times New Roman" w:hAnsi="Times New Roman" w:cs="Times New Roman"/>
                <w:lang w:eastAsia="ru-RU"/>
              </w:rPr>
              <w:t>У истоков российской модернизации.</w:t>
            </w:r>
          </w:p>
          <w:p w:rsidR="00707DE7" w:rsidRDefault="00707DE7" w:rsidP="00707DE7">
            <w:pPr>
              <w:rPr>
                <w:rFonts w:ascii="Times New Roman" w:hAnsi="Times New Roman" w:cs="Times New Roman"/>
                <w:sz w:val="28"/>
                <w:szCs w:val="28"/>
              </w:rPr>
            </w:pPr>
          </w:p>
        </w:tc>
        <w:tc>
          <w:tcPr>
            <w:tcW w:w="851" w:type="dxa"/>
          </w:tcPr>
          <w:p w:rsidR="00707DE7" w:rsidRPr="0003595D" w:rsidRDefault="00707DE7" w:rsidP="00707DE7">
            <w:pPr>
              <w:jc w:val="center"/>
              <w:rPr>
                <w:rFonts w:ascii="Times New Roman" w:hAnsi="Times New Roman" w:cs="Times New Roman"/>
                <w:sz w:val="28"/>
                <w:szCs w:val="28"/>
              </w:rPr>
            </w:pPr>
            <w:r w:rsidRPr="0003595D">
              <w:rPr>
                <w:rFonts w:ascii="Times New Roman" w:hAnsi="Times New Roman" w:cs="Times New Roman"/>
                <w:sz w:val="28"/>
                <w:szCs w:val="28"/>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Default="00707DE7" w:rsidP="00707DE7">
            <w:pPr>
              <w:jc w:val="both"/>
              <w:rPr>
                <w:rFonts w:ascii="Times New Roman" w:hAnsi="Times New Roman" w:cs="Times New Roman"/>
                <w:sz w:val="28"/>
                <w:szCs w:val="28"/>
              </w:rPr>
            </w:pPr>
            <w:r w:rsidRPr="007B5D60">
              <w:rPr>
                <w:rFonts w:ascii="Times New Roman" w:eastAsia="Trebuchet MS" w:hAnsi="Times New Roman" w:cs="Times New Roman"/>
                <w:b/>
                <w:bCs/>
                <w:color w:val="000000"/>
                <w:shd w:val="clear" w:color="auto" w:fill="FFFFFF"/>
                <w:lang w:eastAsia="ru-RU"/>
              </w:rPr>
              <w:t xml:space="preserve">Характеризовать </w:t>
            </w:r>
            <w:r w:rsidRPr="007B5D60">
              <w:rPr>
                <w:rFonts w:ascii="Times New Roman" w:eastAsia="Trebuchet MS" w:hAnsi="Times New Roman" w:cs="Times New Roman"/>
                <w:color w:val="000000"/>
                <w:shd w:val="clear" w:color="auto" w:fill="FFFFFF"/>
                <w:lang w:eastAsia="ru-RU"/>
              </w:rPr>
              <w:t xml:space="preserve">географическое и экономическое положение России на рубеже XVII—XVIII вв., используя историческую карту. </w:t>
            </w:r>
            <w:r w:rsidRPr="007B5D60">
              <w:rPr>
                <w:rFonts w:ascii="Times New Roman" w:eastAsia="Calibri" w:hAnsi="Times New Roman" w:cs="Times New Roman"/>
                <w:b/>
              </w:rPr>
              <w:t xml:space="preserve">Высказывать </w:t>
            </w:r>
            <w:r w:rsidRPr="007B5D60">
              <w:rPr>
                <w:rFonts w:ascii="Times New Roman" w:eastAsia="Calibri" w:hAnsi="Times New Roman" w:cs="Times New Roman"/>
              </w:rPr>
              <w:t xml:space="preserve">суждения о роли исторических знаний в формировании личности. Называть основные периоды зарубежной истории. </w:t>
            </w:r>
            <w:r w:rsidRPr="007B5D60">
              <w:rPr>
                <w:rFonts w:ascii="Times New Roman" w:eastAsia="Calibri" w:hAnsi="Times New Roman" w:cs="Times New Roman"/>
                <w:b/>
              </w:rPr>
              <w:t xml:space="preserve">Называть </w:t>
            </w:r>
            <w:r w:rsidRPr="007B5D60">
              <w:rPr>
                <w:rFonts w:ascii="Times New Roman" w:eastAsia="Calibri" w:hAnsi="Times New Roman" w:cs="Times New Roman"/>
              </w:rPr>
              <w:t xml:space="preserve">хронологические рамки изучаемого периода. </w:t>
            </w:r>
            <w:r w:rsidRPr="007B5D60">
              <w:rPr>
                <w:rFonts w:ascii="Times New Roman" w:eastAsia="Calibri" w:hAnsi="Times New Roman" w:cs="Times New Roman"/>
                <w:b/>
              </w:rPr>
              <w:t xml:space="preserve">Соотносить </w:t>
            </w:r>
            <w:r w:rsidRPr="007B5D60">
              <w:rPr>
                <w:rFonts w:ascii="Times New Roman" w:eastAsia="Calibri" w:hAnsi="Times New Roman" w:cs="Times New Roman"/>
              </w:rPr>
              <w:t xml:space="preserve">хронологию истории России и всеобщей истории. </w:t>
            </w:r>
            <w:r w:rsidRPr="007B5D60">
              <w:rPr>
                <w:rFonts w:ascii="Times New Roman" w:eastAsia="Calibri" w:hAnsi="Times New Roman" w:cs="Times New Roman"/>
                <w:b/>
              </w:rPr>
              <w:t>Использовать</w:t>
            </w:r>
            <w:r w:rsidRPr="007B5D60">
              <w:rPr>
                <w:rFonts w:ascii="Times New Roman" w:eastAsia="Calibri" w:hAnsi="Times New Roman" w:cs="Times New Roman"/>
              </w:rPr>
              <w:t xml:space="preserve"> аппарат ориентировки при работе с учебником. </w:t>
            </w:r>
            <w:r w:rsidRPr="007B5D60">
              <w:rPr>
                <w:rFonts w:ascii="Times New Roman" w:eastAsia="Calibri" w:hAnsi="Times New Roman" w:cs="Times New Roman"/>
                <w:b/>
              </w:rPr>
              <w:t xml:space="preserve">Ставить и формулировать </w:t>
            </w:r>
            <w:r w:rsidRPr="007B5D60">
              <w:rPr>
                <w:rFonts w:ascii="Times New Roman" w:eastAsia="Calibri" w:hAnsi="Times New Roman" w:cs="Times New Roman"/>
              </w:rPr>
              <w:t>при поддержке учителя новые для себя задачи в познавательной деятельности.</w:t>
            </w:r>
          </w:p>
        </w:tc>
      </w:tr>
      <w:tr w:rsidR="00707DE7" w:rsidTr="007B5D60">
        <w:tc>
          <w:tcPr>
            <w:tcW w:w="940" w:type="dxa"/>
          </w:tcPr>
          <w:p w:rsidR="00707DE7" w:rsidRPr="007B5D60" w:rsidRDefault="00707DE7" w:rsidP="00707DE7">
            <w:pPr>
              <w:jc w:val="center"/>
              <w:rPr>
                <w:rFonts w:ascii="Times New Roman" w:hAnsi="Times New Roman" w:cs="Times New Roman"/>
                <w:sz w:val="24"/>
                <w:szCs w:val="24"/>
              </w:rPr>
            </w:pPr>
            <w:r w:rsidRPr="007B5D60">
              <w:rPr>
                <w:rFonts w:ascii="Times New Roman" w:hAnsi="Times New Roman" w:cs="Times New Roman"/>
                <w:sz w:val="24"/>
                <w:szCs w:val="24"/>
              </w:rPr>
              <w:lastRenderedPageBreak/>
              <w:t>26</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Россия и Европа в конце </w:t>
            </w:r>
            <w:r w:rsidRPr="007B5D60">
              <w:rPr>
                <w:rFonts w:ascii="Times New Roman" w:hAnsi="Times New Roman" w:cs="Times New Roman"/>
                <w:sz w:val="24"/>
                <w:szCs w:val="24"/>
                <w:lang w:val="en-US"/>
              </w:rPr>
              <w:t>XVII</w:t>
            </w:r>
            <w:r w:rsidRPr="007B5D60">
              <w:rPr>
                <w:rFonts w:ascii="Times New Roman" w:hAnsi="Times New Roman" w:cs="Times New Roman"/>
                <w:sz w:val="24"/>
                <w:szCs w:val="24"/>
              </w:rPr>
              <w:t>века.</w:t>
            </w:r>
          </w:p>
        </w:tc>
        <w:tc>
          <w:tcPr>
            <w:tcW w:w="851" w:type="dxa"/>
          </w:tcPr>
          <w:p w:rsidR="00707DE7" w:rsidRPr="0003595D" w:rsidRDefault="00707DE7" w:rsidP="00707DE7">
            <w:pPr>
              <w:jc w:val="center"/>
              <w:rPr>
                <w:rFonts w:ascii="Times New Roman" w:hAnsi="Times New Roman" w:cs="Times New Roman"/>
                <w:sz w:val="28"/>
                <w:szCs w:val="28"/>
              </w:rPr>
            </w:pPr>
          </w:p>
          <w:p w:rsidR="00707DE7" w:rsidRPr="0003595D" w:rsidRDefault="00707DE7" w:rsidP="00707DE7">
            <w:pPr>
              <w:jc w:val="center"/>
              <w:rPr>
                <w:rFonts w:ascii="Times New Roman" w:hAnsi="Times New Roman" w:cs="Times New Roman"/>
                <w:sz w:val="28"/>
                <w:szCs w:val="28"/>
              </w:rPr>
            </w:pPr>
            <w:r w:rsidRPr="0003595D">
              <w:rPr>
                <w:rFonts w:ascii="Times New Roman" w:hAnsi="Times New Roman" w:cs="Times New Roman"/>
                <w:sz w:val="28"/>
                <w:szCs w:val="28"/>
              </w:rPr>
              <w:t>1</w:t>
            </w:r>
          </w:p>
        </w:tc>
        <w:tc>
          <w:tcPr>
            <w:tcW w:w="992" w:type="dxa"/>
          </w:tcPr>
          <w:p w:rsidR="00707DE7" w:rsidRPr="0003595D" w:rsidRDefault="00707DE7" w:rsidP="00E1087E">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eastAsia="Calibri" w:hAnsi="Times New Roman" w:cs="Times New Roman"/>
                <w:sz w:val="24"/>
                <w:szCs w:val="24"/>
              </w:rPr>
            </w:pPr>
            <w:r w:rsidRPr="007B5D60">
              <w:rPr>
                <w:rFonts w:ascii="Times New Roman" w:eastAsia="Calibri" w:hAnsi="Times New Roman" w:cs="Times New Roman"/>
                <w:b/>
              </w:rPr>
              <w:t xml:space="preserve">Формулировать </w:t>
            </w:r>
            <w:r w:rsidRPr="007B5D60">
              <w:rPr>
                <w:rFonts w:ascii="Times New Roman" w:eastAsia="Calibri" w:hAnsi="Times New Roman" w:cs="Times New Roman"/>
              </w:rPr>
              <w:t>познавательную проблему и планировать способы</w:t>
            </w:r>
            <w:r>
              <w:rPr>
                <w:rFonts w:ascii="Times New Roman" w:eastAsia="Calibri" w:hAnsi="Times New Roman" w:cs="Times New Roman"/>
                <w:sz w:val="24"/>
                <w:szCs w:val="24"/>
              </w:rPr>
              <w:t xml:space="preserve"> </w:t>
            </w:r>
            <w:r w:rsidRPr="007B5D60">
              <w:rPr>
                <w:rFonts w:ascii="Times New Roman" w:eastAsia="Calibri" w:hAnsi="Times New Roman" w:cs="Times New Roman"/>
              </w:rPr>
              <w:t xml:space="preserve">её решения. </w:t>
            </w:r>
            <w:r w:rsidRPr="007B5D60">
              <w:rPr>
                <w:rFonts w:ascii="Times New Roman" w:eastAsia="Calibri" w:hAnsi="Times New Roman" w:cs="Times New Roman"/>
                <w:b/>
              </w:rPr>
              <w:t xml:space="preserve">Излагать </w:t>
            </w:r>
            <w:r w:rsidRPr="007B5D60">
              <w:rPr>
                <w:rFonts w:ascii="Times New Roman" w:eastAsia="Calibri" w:hAnsi="Times New Roman" w:cs="Times New Roman"/>
              </w:rPr>
              <w:t xml:space="preserve">результаты познавательной деятельности по теме урока при выполнении творческого задания. </w:t>
            </w:r>
            <w:r w:rsidRPr="007B5D60">
              <w:rPr>
                <w:rFonts w:ascii="Times New Roman" w:eastAsia="Calibri" w:hAnsi="Times New Roman" w:cs="Times New Roman"/>
                <w:b/>
              </w:rPr>
              <w:t xml:space="preserve">Использовать </w:t>
            </w:r>
            <w:r w:rsidRPr="007B5D60">
              <w:rPr>
                <w:rFonts w:ascii="Times New Roman" w:eastAsia="Calibri" w:hAnsi="Times New Roman" w:cs="Times New Roman"/>
              </w:rPr>
              <w:t xml:space="preserve">карту как источник информации. </w:t>
            </w:r>
            <w:r w:rsidRPr="007B5D60">
              <w:rPr>
                <w:rFonts w:ascii="Times New Roman" w:eastAsia="Calibri" w:hAnsi="Times New Roman" w:cs="Times New Roman"/>
                <w:b/>
              </w:rPr>
              <w:t>Актуализировать</w:t>
            </w:r>
            <w:r>
              <w:rPr>
                <w:rFonts w:ascii="Times New Roman" w:eastAsia="Calibri" w:hAnsi="Times New Roman" w:cs="Times New Roman"/>
              </w:rPr>
              <w:t xml:space="preserve"> знания из кур</w:t>
            </w:r>
            <w:r w:rsidRPr="007B5D60">
              <w:rPr>
                <w:rFonts w:ascii="Times New Roman" w:eastAsia="Calibri" w:hAnsi="Times New Roman" w:cs="Times New Roman"/>
              </w:rPr>
              <w:t xml:space="preserve">сов всеобщей истории, истории России. </w:t>
            </w:r>
            <w:r w:rsidRPr="007B5D60">
              <w:rPr>
                <w:rFonts w:ascii="Times New Roman" w:eastAsia="Calibri" w:hAnsi="Times New Roman" w:cs="Times New Roman"/>
                <w:b/>
              </w:rPr>
              <w:t>Выявлять</w:t>
            </w:r>
            <w:r w:rsidRPr="007B5D60">
              <w:rPr>
                <w:rFonts w:ascii="Times New Roman" w:eastAsia="Calibri" w:hAnsi="Times New Roman" w:cs="Times New Roman"/>
              </w:rPr>
              <w:t xml:space="preserve"> причинно-следственные связи исторических процессов. Находить на карте изучаемые объекты. </w:t>
            </w:r>
            <w:r w:rsidRPr="007B5D60">
              <w:rPr>
                <w:rFonts w:ascii="Times New Roman" w:eastAsia="Calibri" w:hAnsi="Times New Roman" w:cs="Times New Roman"/>
                <w:b/>
              </w:rPr>
              <w:t>Определять</w:t>
            </w:r>
            <w:r w:rsidRPr="007B5D60">
              <w:rPr>
                <w:rFonts w:ascii="Times New Roman" w:eastAsia="Calibri" w:hAnsi="Times New Roman" w:cs="Times New Roman"/>
              </w:rPr>
              <w:t xml:space="preserve"> причинно-следственные связи исторических процессов. Определять значение исторических событий. </w:t>
            </w:r>
            <w:r w:rsidRPr="007B5D60">
              <w:rPr>
                <w:rFonts w:ascii="Times New Roman" w:eastAsia="Calibri" w:hAnsi="Times New Roman" w:cs="Times New Roman"/>
                <w:b/>
              </w:rPr>
              <w:t xml:space="preserve">Использовать </w:t>
            </w:r>
            <w:r w:rsidRPr="007B5D60">
              <w:rPr>
                <w:rFonts w:ascii="Times New Roman" w:eastAsia="Calibri" w:hAnsi="Times New Roman" w:cs="Times New Roman"/>
              </w:rPr>
              <w:t xml:space="preserve">сведения из исторической карты. </w:t>
            </w:r>
            <w:r w:rsidRPr="007B5D60">
              <w:rPr>
                <w:rFonts w:ascii="Times New Roman" w:eastAsia="Calibri" w:hAnsi="Times New Roman" w:cs="Times New Roman"/>
                <w:b/>
              </w:rPr>
              <w:t xml:space="preserve">Аргументировать </w:t>
            </w:r>
            <w:r w:rsidRPr="007B5D60">
              <w:rPr>
                <w:rFonts w:ascii="Times New Roman" w:eastAsia="Calibri" w:hAnsi="Times New Roman" w:cs="Times New Roman"/>
              </w:rPr>
              <w:t xml:space="preserve">ответ, опираясь на материалы параграфа. </w:t>
            </w:r>
            <w:r w:rsidRPr="007B5D60">
              <w:rPr>
                <w:rFonts w:ascii="Times New Roman" w:eastAsia="Calibri" w:hAnsi="Times New Roman" w:cs="Times New Roman"/>
                <w:b/>
              </w:rPr>
              <w:t>Актуализировать знания</w:t>
            </w:r>
            <w:r w:rsidRPr="007B5D60">
              <w:rPr>
                <w:rFonts w:ascii="Times New Roman" w:eastAsia="Calibri" w:hAnsi="Times New Roman" w:cs="Times New Roman"/>
              </w:rPr>
              <w:t xml:space="preserve"> из курсов всеобщей истории и истории России.</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27</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Предпосылки Петровских реформ.</w:t>
            </w:r>
          </w:p>
          <w:p w:rsidR="00707DE7" w:rsidRPr="007B5D60" w:rsidRDefault="00707DE7" w:rsidP="00707DE7">
            <w:pPr>
              <w:widowControl w:val="0"/>
              <w:autoSpaceDE w:val="0"/>
              <w:autoSpaceDN w:val="0"/>
              <w:adjustRightInd w:val="0"/>
              <w:rPr>
                <w:rFonts w:ascii="Times New Roman" w:hAnsi="Times New Roman" w:cs="Times New Roman"/>
                <w:i/>
                <w:sz w:val="24"/>
                <w:szCs w:val="24"/>
              </w:rPr>
            </w:pPr>
          </w:p>
        </w:tc>
        <w:tc>
          <w:tcPr>
            <w:tcW w:w="851" w:type="dxa"/>
          </w:tcPr>
          <w:p w:rsidR="00707DE7" w:rsidRPr="0003595D" w:rsidRDefault="00707DE7" w:rsidP="00707DE7">
            <w:pPr>
              <w:jc w:val="center"/>
              <w:rPr>
                <w:rFonts w:ascii="Times New Roman" w:hAnsi="Times New Roman" w:cs="Times New Roman"/>
                <w:sz w:val="28"/>
                <w:szCs w:val="28"/>
              </w:rPr>
            </w:pPr>
            <w:r w:rsidRPr="0003595D">
              <w:rPr>
                <w:rFonts w:ascii="Times New Roman" w:hAnsi="Times New Roman" w:cs="Times New Roman"/>
                <w:sz w:val="28"/>
                <w:szCs w:val="28"/>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Style w:val="TrebuchetMS9pt"/>
                <w:rFonts w:ascii="Times New Roman" w:hAnsi="Times New Roman" w:cs="Times New Roman"/>
                <w:b w:val="0"/>
                <w:bCs w:val="0"/>
              </w:rPr>
            </w:pPr>
            <w:r w:rsidRPr="007B5D60">
              <w:rPr>
                <w:rFonts w:ascii="Times New Roman" w:hAnsi="Times New Roman" w:cs="Times New Roman"/>
                <w:b/>
                <w:bCs/>
              </w:rPr>
              <w:t xml:space="preserve">Объяснять, </w:t>
            </w:r>
            <w:r w:rsidRPr="007B5D60">
              <w:rPr>
                <w:rFonts w:ascii="Times New Roman" w:hAnsi="Times New Roman" w:cs="Times New Roman"/>
              </w:rPr>
              <w:t>в чем заключались предпосылки петровских пре</w:t>
            </w:r>
            <w:r w:rsidRPr="007B5D60">
              <w:rPr>
                <w:rFonts w:ascii="Times New Roman" w:hAnsi="Times New Roman" w:cs="Times New Roman"/>
              </w:rPr>
              <w:softHyphen/>
              <w:t xml:space="preserve">образований. </w:t>
            </w:r>
            <w:r w:rsidRPr="007B5D60">
              <w:rPr>
                <w:rFonts w:ascii="Times New Roman" w:hAnsi="Times New Roman" w:cs="Times New Roman"/>
                <w:b/>
              </w:rPr>
              <w:t>Устанавливать</w:t>
            </w:r>
            <w:r w:rsidRPr="007B5D60">
              <w:rPr>
                <w:rFonts w:ascii="Times New Roman" w:hAnsi="Times New Roman" w:cs="Times New Roman"/>
              </w:rPr>
              <w:t xml:space="preserve"> причинно-следственные связи исторических процессов, прогнозировать их последствия. </w:t>
            </w:r>
            <w:r w:rsidRPr="007B5D60">
              <w:rPr>
                <w:rFonts w:ascii="Times New Roman" w:hAnsi="Times New Roman" w:cs="Times New Roman"/>
                <w:b/>
              </w:rPr>
              <w:t>Формулировать</w:t>
            </w:r>
            <w:r w:rsidRPr="007B5D60">
              <w:rPr>
                <w:rFonts w:ascii="Times New Roman" w:hAnsi="Times New Roman" w:cs="Times New Roman"/>
              </w:rPr>
              <w:t xml:space="preserve"> познавательную задачу. </w:t>
            </w:r>
            <w:r w:rsidRPr="007B5D60">
              <w:rPr>
                <w:rFonts w:ascii="Times New Roman" w:hAnsi="Times New Roman" w:cs="Times New Roman"/>
                <w:b/>
              </w:rPr>
              <w:t xml:space="preserve">Привлекать </w:t>
            </w:r>
            <w:r w:rsidRPr="007B5D60">
              <w:rPr>
                <w:rFonts w:ascii="Times New Roman" w:hAnsi="Times New Roman" w:cs="Times New Roman"/>
              </w:rPr>
              <w:t xml:space="preserve">межкурсовые, предметные знания. </w:t>
            </w:r>
            <w:r w:rsidRPr="007B5D60">
              <w:rPr>
                <w:rFonts w:ascii="Times New Roman" w:hAnsi="Times New Roman" w:cs="Times New Roman"/>
                <w:b/>
              </w:rPr>
              <w:t>Определять</w:t>
            </w:r>
            <w:r w:rsidRPr="007B5D60">
              <w:rPr>
                <w:rFonts w:ascii="Times New Roman" w:hAnsi="Times New Roman" w:cs="Times New Roman"/>
              </w:rPr>
              <w:t xml:space="preserve"> проблемы социально-политического и экономического развития страны (с помощью учителя)</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28</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Начало правления Петра </w:t>
            </w:r>
            <w:r w:rsidRPr="007B5D60">
              <w:rPr>
                <w:rFonts w:ascii="Times New Roman" w:hAnsi="Times New Roman" w:cs="Times New Roman"/>
                <w:sz w:val="24"/>
                <w:szCs w:val="24"/>
                <w:lang w:val="en-US"/>
              </w:rPr>
              <w:t>I</w:t>
            </w:r>
            <w:r w:rsidRPr="007B5D60">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sz w:val="19"/>
                <w:szCs w:val="19"/>
              </w:rPr>
            </w:pPr>
            <w:r w:rsidRPr="007B5D60">
              <w:rPr>
                <w:rFonts w:ascii="Times New Roman" w:hAnsi="Times New Roman" w:cs="Times New Roman"/>
                <w:b/>
                <w:bCs/>
              </w:rPr>
              <w:t xml:space="preserve">Рассказывать </w:t>
            </w:r>
            <w:r w:rsidRPr="007B5D60">
              <w:rPr>
                <w:rFonts w:ascii="Times New Roman" w:hAnsi="Times New Roman" w:cs="Times New Roman"/>
                <w:bCs/>
              </w:rPr>
              <w:t xml:space="preserve">о детстве Петра </w:t>
            </w:r>
            <w:r w:rsidRPr="007B5D60">
              <w:rPr>
                <w:rFonts w:ascii="Times New Roman" w:hAnsi="Times New Roman" w:cs="Times New Roman"/>
                <w:bCs/>
                <w:lang w:val="en-US"/>
              </w:rPr>
              <w:t>I</w:t>
            </w:r>
            <w:r w:rsidRPr="007B5D60">
              <w:rPr>
                <w:rFonts w:ascii="Times New Roman" w:hAnsi="Times New Roman" w:cs="Times New Roman"/>
                <w:bCs/>
              </w:rPr>
              <w:t xml:space="preserve">. </w:t>
            </w:r>
            <w:r w:rsidRPr="007B5D60">
              <w:rPr>
                <w:rFonts w:ascii="Times New Roman" w:hAnsi="Times New Roman" w:cs="Times New Roman"/>
                <w:b/>
                <w:bCs/>
              </w:rPr>
              <w:t xml:space="preserve">Объяснять </w:t>
            </w:r>
            <w:r w:rsidRPr="007B5D60">
              <w:rPr>
                <w:rFonts w:ascii="Times New Roman" w:hAnsi="Times New Roman" w:cs="Times New Roman"/>
                <w:bCs/>
              </w:rPr>
              <w:t xml:space="preserve">причины и последствия борьбы за трон. </w:t>
            </w:r>
            <w:r w:rsidRPr="007B5D60">
              <w:rPr>
                <w:rFonts w:ascii="Times New Roman" w:hAnsi="Times New Roman" w:cs="Times New Roman"/>
                <w:b/>
              </w:rPr>
              <w:t xml:space="preserve">Определять </w:t>
            </w:r>
            <w:r w:rsidRPr="007B5D60">
              <w:rPr>
                <w:rFonts w:ascii="Times New Roman" w:hAnsi="Times New Roman" w:cs="Times New Roman"/>
              </w:rPr>
              <w:t xml:space="preserve">причинно-следственные связи событий и процессов. </w:t>
            </w:r>
            <w:r w:rsidRPr="007B5D60">
              <w:rPr>
                <w:rFonts w:ascii="Times New Roman" w:hAnsi="Times New Roman" w:cs="Times New Roman"/>
                <w:b/>
              </w:rPr>
              <w:t>Давать оценку</w:t>
            </w:r>
            <w:r w:rsidRPr="007B5D60">
              <w:rPr>
                <w:rFonts w:ascii="Times New Roman" w:hAnsi="Times New Roman" w:cs="Times New Roman"/>
              </w:rPr>
              <w:t xml:space="preserve"> деятельности исторической персоны. </w:t>
            </w:r>
            <w:r w:rsidRPr="007B5D60">
              <w:rPr>
                <w:rFonts w:ascii="Times New Roman" w:hAnsi="Times New Roman" w:cs="Times New Roman"/>
                <w:b/>
              </w:rPr>
              <w:t xml:space="preserve">Находить </w:t>
            </w:r>
            <w:r w:rsidRPr="007B5D60">
              <w:rPr>
                <w:rFonts w:ascii="Times New Roman" w:hAnsi="Times New Roman" w:cs="Times New Roman"/>
              </w:rPr>
              <w:t xml:space="preserve">исторические объекты на карте. </w:t>
            </w:r>
            <w:r w:rsidRPr="007B5D60">
              <w:rPr>
                <w:rFonts w:ascii="Times New Roman" w:hAnsi="Times New Roman" w:cs="Times New Roman"/>
                <w:b/>
              </w:rPr>
              <w:t>Использовать</w:t>
            </w:r>
            <w:r w:rsidRPr="007B5D60">
              <w:rPr>
                <w:rFonts w:ascii="Times New Roman" w:hAnsi="Times New Roman" w:cs="Times New Roman"/>
              </w:rPr>
              <w:t xml:space="preserve"> приёмы сравнительного анализа при аргументации собственных выводов и оценок. </w:t>
            </w:r>
            <w:r w:rsidRPr="007B5D60">
              <w:rPr>
                <w:rFonts w:ascii="Times New Roman" w:hAnsi="Times New Roman" w:cs="Times New Roman"/>
                <w:b/>
              </w:rPr>
              <w:t xml:space="preserve">Выделять </w:t>
            </w:r>
            <w:r w:rsidRPr="007B5D60">
              <w:rPr>
                <w:rFonts w:ascii="Times New Roman" w:hAnsi="Times New Roman" w:cs="Times New Roman"/>
              </w:rPr>
              <w:t>и кратко формулировать основные проблемы развития страны на основе обобщения материалов темы.</w:t>
            </w:r>
          </w:p>
        </w:tc>
      </w:tr>
      <w:tr w:rsidR="00707DE7" w:rsidTr="007B5D60">
        <w:tc>
          <w:tcPr>
            <w:tcW w:w="940" w:type="dxa"/>
          </w:tcPr>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29</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 Северная война 1700-1721 гг.</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rPr>
                <w:rFonts w:ascii="Times New Roman" w:hAnsi="Times New Roman" w:cs="Times New Roman"/>
              </w:rPr>
            </w:pPr>
            <w:r w:rsidRPr="007B5D60">
              <w:rPr>
                <w:rFonts w:ascii="Times New Roman" w:hAnsi="Times New Roman" w:cs="Times New Roman"/>
                <w:b/>
                <w:bCs/>
              </w:rPr>
              <w:t xml:space="preserve">Объяснять </w:t>
            </w:r>
            <w:r w:rsidRPr="007B5D60">
              <w:rPr>
                <w:rFonts w:ascii="Times New Roman" w:hAnsi="Times New Roman" w:cs="Times New Roman"/>
              </w:rPr>
              <w:t xml:space="preserve">причины Северной войны. </w:t>
            </w:r>
            <w:r w:rsidRPr="007B5D60">
              <w:rPr>
                <w:rFonts w:ascii="Times New Roman" w:hAnsi="Times New Roman" w:cs="Times New Roman"/>
                <w:b/>
                <w:bCs/>
              </w:rPr>
              <w:t xml:space="preserve">Использовать </w:t>
            </w:r>
            <w:r w:rsidRPr="007B5D60">
              <w:rPr>
                <w:rFonts w:ascii="Times New Roman" w:hAnsi="Times New Roman" w:cs="Times New Roman"/>
              </w:rPr>
              <w:t>истори</w:t>
            </w:r>
            <w:r w:rsidRPr="007B5D60">
              <w:rPr>
                <w:rFonts w:ascii="Times New Roman" w:hAnsi="Times New Roman" w:cs="Times New Roman"/>
              </w:rPr>
              <w:softHyphen/>
              <w:t>ческую карту в рассказе о событиях Северной войны.</w:t>
            </w:r>
          </w:p>
          <w:p w:rsidR="00707DE7" w:rsidRPr="007B5D60" w:rsidRDefault="00707DE7" w:rsidP="00707DE7">
            <w:pPr>
              <w:rPr>
                <w:rFonts w:ascii="Times New Roman" w:hAnsi="Times New Roman" w:cs="Times New Roman"/>
              </w:rPr>
            </w:pPr>
            <w:r w:rsidRPr="007B5D60">
              <w:rPr>
                <w:rFonts w:ascii="Times New Roman" w:hAnsi="Times New Roman" w:cs="Times New Roman"/>
                <w:b/>
                <w:bCs/>
              </w:rPr>
              <w:t xml:space="preserve">Рассказывать </w:t>
            </w:r>
            <w:r w:rsidRPr="007B5D60">
              <w:rPr>
                <w:rFonts w:ascii="Times New Roman" w:hAnsi="Times New Roman" w:cs="Times New Roman"/>
              </w:rPr>
              <w:t>об основных событиях и итогах Северной вой</w:t>
            </w:r>
            <w:r w:rsidRPr="007B5D60">
              <w:rPr>
                <w:rFonts w:ascii="Times New Roman" w:hAnsi="Times New Roman" w:cs="Times New Roman"/>
              </w:rPr>
              <w:softHyphen/>
              <w:t>ны, используя историческую карту.</w:t>
            </w:r>
          </w:p>
          <w:p w:rsidR="00707DE7" w:rsidRPr="0003595D"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Объяснять цели </w:t>
            </w:r>
            <w:r w:rsidRPr="007B5D60">
              <w:rPr>
                <w:rFonts w:ascii="Times New Roman" w:hAnsi="Times New Roman" w:cs="Times New Roman"/>
              </w:rPr>
              <w:t xml:space="preserve">Прутского и Каспийского походов. </w:t>
            </w:r>
            <w:r w:rsidRPr="007B5D60">
              <w:rPr>
                <w:rFonts w:ascii="Times New Roman" w:hAnsi="Times New Roman" w:cs="Times New Roman"/>
                <w:b/>
              </w:rPr>
              <w:t>Применять</w:t>
            </w:r>
            <w:r w:rsidRPr="007B5D60">
              <w:rPr>
                <w:rFonts w:ascii="Times New Roman" w:hAnsi="Times New Roman" w:cs="Times New Roman"/>
              </w:rPr>
              <w:t xml:space="preserve"> ранее полученные знания. </w:t>
            </w:r>
            <w:r w:rsidRPr="007B5D60">
              <w:rPr>
                <w:rFonts w:ascii="Times New Roman" w:hAnsi="Times New Roman" w:cs="Times New Roman"/>
                <w:b/>
              </w:rPr>
              <w:t>Находить на карте</w:t>
            </w:r>
            <w:r w:rsidRPr="007B5D60">
              <w:rPr>
                <w:rFonts w:ascii="Times New Roman" w:hAnsi="Times New Roman" w:cs="Times New Roman"/>
              </w:rPr>
              <w:t xml:space="preserve"> изучаемые объекты. </w:t>
            </w:r>
            <w:r w:rsidRPr="007B5D60">
              <w:rPr>
                <w:rFonts w:ascii="Times New Roman" w:hAnsi="Times New Roman" w:cs="Times New Roman"/>
                <w:b/>
              </w:rPr>
              <w:t xml:space="preserve">Определять </w:t>
            </w:r>
            <w:r w:rsidRPr="007B5D60">
              <w:rPr>
                <w:rFonts w:ascii="Times New Roman" w:hAnsi="Times New Roman" w:cs="Times New Roman"/>
              </w:rPr>
              <w:t>причинно-следственные связи исторических процессов</w:t>
            </w:r>
          </w:p>
        </w:tc>
      </w:tr>
      <w:tr w:rsidR="00707DE7" w:rsidTr="007B5D60">
        <w:tc>
          <w:tcPr>
            <w:tcW w:w="940" w:type="dxa"/>
          </w:tcPr>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30</w:t>
            </w:r>
          </w:p>
          <w:p w:rsidR="00707DE7" w:rsidRPr="0003595D" w:rsidRDefault="00707DE7" w:rsidP="00707DE7">
            <w:pPr>
              <w:jc w:val="center"/>
              <w:rPr>
                <w:rFonts w:ascii="Times New Roman" w:hAnsi="Times New Roman" w:cs="Times New Roman"/>
                <w:sz w:val="24"/>
                <w:szCs w:val="24"/>
              </w:rPr>
            </w:pP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Реформы управления Петра </w:t>
            </w:r>
            <w:r w:rsidRPr="007B5D60">
              <w:rPr>
                <w:rFonts w:ascii="Times New Roman" w:hAnsi="Times New Roman" w:cs="Times New Roman"/>
                <w:sz w:val="24"/>
                <w:szCs w:val="24"/>
                <w:lang w:val="en-US"/>
              </w:rPr>
              <w:t>I</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p w:rsidR="00707DE7" w:rsidRPr="0003595D" w:rsidRDefault="00707DE7" w:rsidP="00707DE7">
            <w:pPr>
              <w:jc w:val="center"/>
              <w:rPr>
                <w:rFonts w:ascii="Times New Roman" w:hAnsi="Times New Roman" w:cs="Times New Roman"/>
                <w:sz w:val="24"/>
                <w:szCs w:val="24"/>
              </w:rPr>
            </w:pPr>
          </w:p>
        </w:tc>
        <w:tc>
          <w:tcPr>
            <w:tcW w:w="992" w:type="dxa"/>
          </w:tcPr>
          <w:p w:rsidR="00707DE7" w:rsidRPr="0003595D" w:rsidRDefault="00707DE7" w:rsidP="00707DE7">
            <w:pPr>
              <w:tabs>
                <w:tab w:val="center" w:pos="388"/>
              </w:tabs>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rPr>
                <w:rFonts w:ascii="Times New Roman" w:hAnsi="Times New Roman" w:cs="Times New Roman"/>
              </w:rPr>
            </w:pPr>
            <w:r w:rsidRPr="007B5D60">
              <w:rPr>
                <w:rFonts w:ascii="Times New Roman" w:hAnsi="Times New Roman" w:cs="Times New Roman"/>
                <w:b/>
                <w:bCs/>
              </w:rPr>
              <w:t xml:space="preserve">Характеризовать </w:t>
            </w:r>
            <w:r w:rsidRPr="007B5D60">
              <w:rPr>
                <w:rFonts w:ascii="Times New Roman" w:hAnsi="Times New Roman" w:cs="Times New Roman"/>
              </w:rPr>
              <w:t xml:space="preserve">важнейшие преобразования Петра 1 и </w:t>
            </w:r>
            <w:r w:rsidRPr="007B5D60">
              <w:rPr>
                <w:rFonts w:ascii="Times New Roman" w:hAnsi="Times New Roman" w:cs="Times New Roman"/>
                <w:b/>
                <w:bCs/>
              </w:rPr>
              <w:t>си</w:t>
            </w:r>
            <w:r w:rsidRPr="007B5D60">
              <w:rPr>
                <w:rFonts w:ascii="Times New Roman" w:hAnsi="Times New Roman" w:cs="Times New Roman"/>
                <w:b/>
                <w:bCs/>
              </w:rPr>
              <w:softHyphen/>
              <w:t xml:space="preserve">стематизировать </w:t>
            </w:r>
            <w:r w:rsidRPr="007B5D60">
              <w:rPr>
                <w:rFonts w:ascii="Times New Roman" w:hAnsi="Times New Roman" w:cs="Times New Roman"/>
              </w:rPr>
              <w:t>материал (в форме таблицы «Петровские</w:t>
            </w:r>
          </w:p>
          <w:p w:rsidR="00707DE7" w:rsidRPr="007B5D60" w:rsidRDefault="00707DE7" w:rsidP="00707DE7">
            <w:pPr>
              <w:rPr>
                <w:rFonts w:ascii="Times New Roman" w:hAnsi="Times New Roman" w:cs="Times New Roman"/>
              </w:rPr>
            </w:pPr>
            <w:r w:rsidRPr="007B5D60">
              <w:rPr>
                <w:rFonts w:ascii="Times New Roman" w:hAnsi="Times New Roman" w:cs="Times New Roman"/>
              </w:rPr>
              <w:t>преобразования»).</w:t>
            </w:r>
          </w:p>
          <w:p w:rsidR="00707DE7" w:rsidRPr="007B5D60" w:rsidRDefault="00707DE7" w:rsidP="00707DE7">
            <w:pPr>
              <w:rPr>
                <w:rFonts w:ascii="Times New Roman" w:hAnsi="Times New Roman" w:cs="Times New Roman"/>
              </w:rPr>
            </w:pPr>
            <w:r w:rsidRPr="007B5D60">
              <w:rPr>
                <w:rFonts w:ascii="Times New Roman" w:hAnsi="Times New Roman" w:cs="Times New Roman"/>
                <w:b/>
                <w:bCs/>
              </w:rPr>
              <w:t xml:space="preserve">Объяснять </w:t>
            </w:r>
            <w:r w:rsidRPr="007B5D60">
              <w:rPr>
                <w:rFonts w:ascii="Times New Roman" w:hAnsi="Times New Roman" w:cs="Times New Roman"/>
              </w:rPr>
              <w:t>сущность царских указов о единонаследии, по</w:t>
            </w:r>
            <w:r w:rsidRPr="007B5D60">
              <w:rPr>
                <w:rFonts w:ascii="Times New Roman" w:hAnsi="Times New Roman" w:cs="Times New Roman"/>
              </w:rPr>
              <w:softHyphen/>
            </w:r>
          </w:p>
          <w:p w:rsidR="00707DE7" w:rsidRPr="007B5D60" w:rsidRDefault="00707DE7" w:rsidP="00707DE7">
            <w:pPr>
              <w:rPr>
                <w:rFonts w:ascii="Times New Roman" w:hAnsi="Times New Roman" w:cs="Times New Roman"/>
              </w:rPr>
            </w:pPr>
            <w:r w:rsidRPr="007B5D60">
              <w:rPr>
                <w:rFonts w:ascii="Times New Roman" w:hAnsi="Times New Roman" w:cs="Times New Roman"/>
              </w:rPr>
              <w:t>душной подати.</w:t>
            </w:r>
          </w:p>
          <w:p w:rsidR="00707DE7" w:rsidRPr="007B5D60" w:rsidRDefault="00707DE7" w:rsidP="00707DE7">
            <w:pPr>
              <w:rPr>
                <w:rFonts w:ascii="Times New Roman" w:hAnsi="Times New Roman" w:cs="Times New Roman"/>
              </w:rPr>
            </w:pPr>
            <w:r w:rsidRPr="007B5D60">
              <w:rPr>
                <w:rFonts w:ascii="Times New Roman" w:hAnsi="Times New Roman" w:cs="Times New Roman"/>
                <w:b/>
                <w:bCs/>
              </w:rPr>
              <w:lastRenderedPageBreak/>
              <w:t xml:space="preserve">Использовать </w:t>
            </w:r>
            <w:r w:rsidRPr="007B5D60">
              <w:rPr>
                <w:rFonts w:ascii="Times New Roman" w:hAnsi="Times New Roman" w:cs="Times New Roman"/>
              </w:rPr>
              <w:t>тексты исторических источников (отрывки из петровских указов. Табели о рангах и др.) для характеристики социальной политики власти.</w:t>
            </w:r>
          </w:p>
          <w:p w:rsidR="00707DE7" w:rsidRPr="0003595D" w:rsidRDefault="00707DE7" w:rsidP="00707DE7">
            <w:pPr>
              <w:rPr>
                <w:rFonts w:ascii="Times New Roman" w:hAnsi="Times New Roman" w:cs="Times New Roman"/>
              </w:rPr>
            </w:pPr>
            <w:r w:rsidRPr="007B5D60">
              <w:rPr>
                <w:rFonts w:ascii="Times New Roman" w:hAnsi="Times New Roman" w:cs="Times New Roman"/>
                <w:b/>
                <w:bCs/>
              </w:rPr>
              <w:t xml:space="preserve">Давать </w:t>
            </w:r>
            <w:r w:rsidRPr="007B5D60">
              <w:rPr>
                <w:rFonts w:ascii="Times New Roman" w:hAnsi="Times New Roman" w:cs="Times New Roman"/>
              </w:rPr>
              <w:t xml:space="preserve">оценку итогов социальной политики Петра </w:t>
            </w:r>
            <w:r w:rsidRPr="007B5D60">
              <w:rPr>
                <w:rFonts w:ascii="Times New Roman" w:hAnsi="Times New Roman" w:cs="Times New Roman"/>
                <w:lang w:val="en-US"/>
              </w:rPr>
              <w:t>I</w:t>
            </w:r>
            <w:r w:rsidRPr="007B5D60">
              <w:rPr>
                <w:rFonts w:ascii="Times New Roman" w:hAnsi="Times New Roman" w:cs="Times New Roman"/>
              </w:rPr>
              <w:t xml:space="preserve">. </w:t>
            </w:r>
          </w:p>
        </w:tc>
      </w:tr>
      <w:tr w:rsidR="00707DE7" w:rsidTr="0003595D">
        <w:trPr>
          <w:trHeight w:val="3534"/>
        </w:trPr>
        <w:tc>
          <w:tcPr>
            <w:tcW w:w="940"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31</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Экономическая политика Петра </w:t>
            </w:r>
            <w:r w:rsidRPr="007B5D60">
              <w:rPr>
                <w:rFonts w:ascii="Times New Roman" w:hAnsi="Times New Roman" w:cs="Times New Roman"/>
                <w:sz w:val="24"/>
                <w:szCs w:val="24"/>
                <w:lang w:val="en-US"/>
              </w:rPr>
              <w:t>I</w:t>
            </w:r>
            <w:r w:rsidRPr="007B5D60">
              <w:rPr>
                <w:rFonts w:ascii="Times New Roman" w:hAnsi="Times New Roman" w:cs="Times New Roman"/>
                <w:sz w:val="24"/>
                <w:szCs w:val="24"/>
              </w:rPr>
              <w:t>.</w:t>
            </w:r>
          </w:p>
          <w:p w:rsidR="00707DE7" w:rsidRPr="007B5D60" w:rsidRDefault="00707DE7" w:rsidP="00707DE7">
            <w:pPr>
              <w:widowControl w:val="0"/>
              <w:autoSpaceDE w:val="0"/>
              <w:autoSpaceDN w:val="0"/>
              <w:adjustRightInd w:val="0"/>
              <w:rPr>
                <w:rFonts w:ascii="Times New Roman" w:hAnsi="Times New Roman" w:cs="Times New Roman"/>
                <w:i/>
                <w:sz w:val="24"/>
                <w:szCs w:val="24"/>
              </w:rPr>
            </w:pPr>
          </w:p>
        </w:tc>
        <w:tc>
          <w:tcPr>
            <w:tcW w:w="851" w:type="dxa"/>
          </w:tcPr>
          <w:p w:rsidR="00707DE7" w:rsidRPr="0003595D" w:rsidRDefault="00707DE7" w:rsidP="00707DE7">
            <w:pPr>
              <w:tabs>
                <w:tab w:val="center" w:pos="317"/>
              </w:tabs>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Устанавливать </w:t>
            </w:r>
            <w:r w:rsidRPr="007B5D60">
              <w:rPr>
                <w:rFonts w:ascii="Times New Roman" w:hAnsi="Times New Roman" w:cs="Times New Roman"/>
              </w:rPr>
              <w:t xml:space="preserve">причинно-следственные связи исторических процессов, прогнозировать их последствия. </w:t>
            </w:r>
            <w:r w:rsidRPr="007B5D60">
              <w:rPr>
                <w:rFonts w:ascii="Times New Roman" w:hAnsi="Times New Roman" w:cs="Times New Roman"/>
                <w:b/>
              </w:rPr>
              <w:t xml:space="preserve">Формулировать </w:t>
            </w:r>
            <w:r w:rsidRPr="007B5D60">
              <w:rPr>
                <w:rFonts w:ascii="Times New Roman" w:hAnsi="Times New Roman" w:cs="Times New Roman"/>
              </w:rPr>
              <w:t xml:space="preserve">познавательную задачу урока. </w:t>
            </w:r>
            <w:r w:rsidRPr="007B5D60">
              <w:rPr>
                <w:rFonts w:ascii="Times New Roman" w:hAnsi="Times New Roman" w:cs="Times New Roman"/>
                <w:b/>
              </w:rPr>
              <w:t>Привлекать</w:t>
            </w:r>
            <w:r w:rsidRPr="007B5D60">
              <w:rPr>
                <w:rFonts w:ascii="Times New Roman" w:hAnsi="Times New Roman" w:cs="Times New Roman"/>
              </w:rPr>
              <w:t xml:space="preserve"> межкурсовые, предметные знания. </w:t>
            </w:r>
            <w:r w:rsidRPr="007B5D60">
              <w:rPr>
                <w:rFonts w:ascii="Times New Roman" w:hAnsi="Times New Roman" w:cs="Times New Roman"/>
                <w:b/>
              </w:rPr>
              <w:t>Определять</w:t>
            </w:r>
            <w:r w:rsidRPr="007B5D60">
              <w:rPr>
                <w:rFonts w:ascii="Times New Roman" w:hAnsi="Times New Roman" w:cs="Times New Roman"/>
              </w:rPr>
              <w:t xml:space="preserve"> проблемы в экономическом развитии страны (с помощью учителя). </w:t>
            </w:r>
            <w:r w:rsidRPr="007B5D60">
              <w:rPr>
                <w:rFonts w:ascii="Times New Roman" w:hAnsi="Times New Roman" w:cs="Times New Roman"/>
                <w:b/>
              </w:rPr>
              <w:t>Давать определение</w:t>
            </w:r>
            <w:r w:rsidRPr="007B5D60">
              <w:rPr>
                <w:rFonts w:ascii="Times New Roman" w:hAnsi="Times New Roman" w:cs="Times New Roman"/>
              </w:rPr>
              <w:t xml:space="preserve"> понятий, проясняя их смысл с помощью словарей, в том числе электронных</w:t>
            </w:r>
            <w:r w:rsidRPr="007B5D60">
              <w:rPr>
                <w:rFonts w:ascii="Times New Roman" w:hAnsi="Times New Roman" w:cs="Times New Roman"/>
                <w:b/>
              </w:rPr>
              <w:t>. Использовать карту</w:t>
            </w:r>
            <w:r w:rsidRPr="007B5D60">
              <w:rPr>
                <w:rFonts w:ascii="Times New Roman" w:hAnsi="Times New Roman" w:cs="Times New Roman"/>
              </w:rPr>
              <w:t xml:space="preserve"> как источник информации.</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Использовать </w:t>
            </w:r>
            <w:r w:rsidRPr="007B5D60">
              <w:rPr>
                <w:rFonts w:ascii="Times New Roman" w:hAnsi="Times New Roman" w:cs="Times New Roman"/>
              </w:rPr>
              <w:t>информацию исторических карт при рассмотрении экономического развития России в XVII в.</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Объяснять </w:t>
            </w:r>
            <w:r w:rsidRPr="007B5D60">
              <w:rPr>
                <w:rFonts w:ascii="Times New Roman" w:hAnsi="Times New Roman" w:cs="Times New Roman"/>
              </w:rPr>
              <w:t xml:space="preserve">значение понятий </w:t>
            </w:r>
            <w:r w:rsidRPr="007B5D60">
              <w:rPr>
                <w:rFonts w:ascii="Times New Roman" w:hAnsi="Times New Roman" w:cs="Times New Roman"/>
                <w:i/>
                <w:iCs/>
              </w:rPr>
              <w:t>мелкотоварное производство</w:t>
            </w:r>
            <w:r w:rsidRPr="007B5D60">
              <w:rPr>
                <w:rFonts w:ascii="Times New Roman" w:hAnsi="Times New Roman" w:cs="Times New Roman"/>
              </w:rPr>
              <w:t>,</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i/>
                <w:iCs/>
              </w:rPr>
              <w:t>мануфактура, крепостное право.</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Обсуждать </w:t>
            </w:r>
            <w:r w:rsidRPr="007B5D60">
              <w:rPr>
                <w:rFonts w:ascii="Times New Roman" w:hAnsi="Times New Roman" w:cs="Times New Roman"/>
              </w:rPr>
              <w:t>причины и последствия новых явлений в эконо</w:t>
            </w:r>
            <w:r w:rsidRPr="007B5D60">
              <w:rPr>
                <w:rFonts w:ascii="Times New Roman" w:hAnsi="Times New Roman" w:cs="Times New Roman"/>
              </w:rPr>
              <w:softHyphen/>
              <w:t>мике России.</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32</w:t>
            </w:r>
          </w:p>
        </w:tc>
        <w:tc>
          <w:tcPr>
            <w:tcW w:w="4394" w:type="dxa"/>
          </w:tcPr>
          <w:p w:rsidR="00707DE7" w:rsidRPr="00E1087E" w:rsidRDefault="00707DE7" w:rsidP="00707DE7">
            <w:pPr>
              <w:widowControl w:val="0"/>
              <w:autoSpaceDE w:val="0"/>
              <w:autoSpaceDN w:val="0"/>
              <w:adjustRightInd w:val="0"/>
              <w:rPr>
                <w:rFonts w:ascii="Times New Roman" w:hAnsi="Times New Roman" w:cs="Times New Roman"/>
                <w:sz w:val="24"/>
                <w:szCs w:val="24"/>
              </w:rPr>
            </w:pPr>
            <w:r w:rsidRPr="00E1087E">
              <w:rPr>
                <w:rFonts w:ascii="Times New Roman" w:hAnsi="Times New Roman" w:cs="Times New Roman"/>
                <w:sz w:val="24"/>
                <w:szCs w:val="24"/>
              </w:rPr>
              <w:t>Российское общество в Петровскую эпоху.</w:t>
            </w:r>
          </w:p>
          <w:p w:rsidR="00707DE7" w:rsidRPr="00E1087E" w:rsidRDefault="00707DE7" w:rsidP="00707DE7">
            <w:pPr>
              <w:widowControl w:val="0"/>
              <w:autoSpaceDE w:val="0"/>
              <w:autoSpaceDN w:val="0"/>
              <w:adjustRightInd w:val="0"/>
              <w:rPr>
                <w:rFonts w:ascii="Times New Roman" w:hAnsi="Times New Roman" w:cs="Times New Roman"/>
                <w:sz w:val="24"/>
                <w:szCs w:val="24"/>
              </w:rPr>
            </w:pPr>
            <w:r w:rsidRPr="00E1087E">
              <w:rPr>
                <w:rFonts w:ascii="Times New Roman" w:hAnsi="Times New Roman" w:cs="Times New Roman"/>
                <w:i/>
                <w:sz w:val="24"/>
                <w:szCs w:val="24"/>
              </w:rPr>
              <w:t>Уральский регион в эпоху петровских преобразований</w:t>
            </w:r>
            <w:r w:rsidRPr="00E1087E">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Устанавливать </w:t>
            </w:r>
            <w:r w:rsidRPr="007B5D60">
              <w:rPr>
                <w:rFonts w:ascii="Times New Roman" w:hAnsi="Times New Roman" w:cs="Times New Roman"/>
              </w:rPr>
              <w:t>причинно-следственные связи экономического и социального развития страны.</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Объяснять, </w:t>
            </w:r>
            <w:r w:rsidRPr="007B5D60">
              <w:rPr>
                <w:rFonts w:ascii="Times New Roman" w:hAnsi="Times New Roman" w:cs="Times New Roman"/>
              </w:rPr>
              <w:t xml:space="preserve">как изменилось положение социальных слоёв за годы правления Петра </w:t>
            </w:r>
            <w:r w:rsidRPr="007B5D60">
              <w:rPr>
                <w:rFonts w:ascii="Times New Roman" w:hAnsi="Times New Roman" w:cs="Times New Roman"/>
                <w:lang w:val="en-US"/>
              </w:rPr>
              <w:t>I</w:t>
            </w:r>
            <w:r w:rsidRPr="007B5D60">
              <w:rPr>
                <w:rFonts w:ascii="Times New Roman" w:hAnsi="Times New Roman" w:cs="Times New Roman"/>
              </w:rPr>
              <w:t xml:space="preserve">.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Владеть </w:t>
            </w:r>
            <w:r w:rsidRPr="007B5D60">
              <w:rPr>
                <w:rFonts w:ascii="Times New Roman" w:hAnsi="Times New Roman" w:cs="Times New Roman"/>
              </w:rPr>
              <w:t xml:space="preserve">фактическим материалом параграфа; </w:t>
            </w:r>
            <w:r w:rsidRPr="007B5D60">
              <w:rPr>
                <w:rFonts w:ascii="Times New Roman" w:hAnsi="Times New Roman" w:cs="Times New Roman"/>
                <w:b/>
              </w:rPr>
              <w:t xml:space="preserve">оперировать </w:t>
            </w:r>
            <w:r w:rsidRPr="007B5D60">
              <w:rPr>
                <w:rFonts w:ascii="Times New Roman" w:hAnsi="Times New Roman" w:cs="Times New Roman"/>
              </w:rPr>
              <w:t>изученными терминами и понятиями;</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Устанавливать </w:t>
            </w:r>
            <w:r w:rsidRPr="007B5D60">
              <w:rPr>
                <w:rFonts w:ascii="Times New Roman" w:hAnsi="Times New Roman" w:cs="Times New Roman"/>
              </w:rPr>
              <w:t xml:space="preserve">причинно-следственные связи исторических процессов, прогнозировать их последствия. </w:t>
            </w:r>
            <w:r w:rsidRPr="007B5D60">
              <w:rPr>
                <w:rFonts w:ascii="Times New Roman" w:hAnsi="Times New Roman" w:cs="Times New Roman"/>
                <w:b/>
              </w:rPr>
              <w:t xml:space="preserve">Формулировать </w:t>
            </w:r>
            <w:r w:rsidRPr="007B5D60">
              <w:rPr>
                <w:rFonts w:ascii="Times New Roman" w:hAnsi="Times New Roman" w:cs="Times New Roman"/>
              </w:rPr>
              <w:t>познавательную задачу урока.</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33</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Церковная реформа. Положение традиционных конфессий.</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shd w:val="clear" w:color="auto" w:fill="FFFFFF"/>
              <w:rPr>
                <w:rFonts w:ascii="Times New Roman" w:hAnsi="Times New Roman" w:cs="Times New Roman"/>
                <w:b/>
                <w:bCs/>
              </w:rPr>
            </w:pPr>
            <w:r w:rsidRPr="007B5D60">
              <w:rPr>
                <w:rFonts w:ascii="Times New Roman" w:hAnsi="Times New Roman" w:cs="Times New Roman"/>
                <w:b/>
                <w:bCs/>
              </w:rPr>
              <w:t xml:space="preserve">Объяснять </w:t>
            </w:r>
            <w:r w:rsidRPr="007B5D60">
              <w:rPr>
                <w:rFonts w:ascii="Times New Roman" w:hAnsi="Times New Roman" w:cs="Times New Roman"/>
                <w:bCs/>
              </w:rPr>
              <w:t xml:space="preserve">смысл понятий </w:t>
            </w:r>
            <w:r w:rsidRPr="007B5D60">
              <w:rPr>
                <w:rFonts w:ascii="Times New Roman" w:hAnsi="Times New Roman" w:cs="Times New Roman"/>
                <w:bCs/>
                <w:i/>
                <w:iCs/>
              </w:rPr>
              <w:t>церковный раскол, старообрядцы.</w:t>
            </w:r>
          </w:p>
          <w:p w:rsidR="00707DE7" w:rsidRPr="007B5D60" w:rsidRDefault="00707DE7" w:rsidP="00707DE7">
            <w:pPr>
              <w:widowControl w:val="0"/>
              <w:shd w:val="clear" w:color="auto" w:fill="FFFFFF"/>
              <w:rPr>
                <w:rFonts w:ascii="Times New Roman" w:hAnsi="Times New Roman" w:cs="Times New Roman"/>
                <w:bCs/>
              </w:rPr>
            </w:pPr>
            <w:r w:rsidRPr="007B5D60">
              <w:rPr>
                <w:rFonts w:ascii="Times New Roman" w:hAnsi="Times New Roman" w:cs="Times New Roman"/>
                <w:b/>
                <w:bCs/>
              </w:rPr>
              <w:t xml:space="preserve">Раскрывать </w:t>
            </w:r>
            <w:r w:rsidRPr="007B5D60">
              <w:rPr>
                <w:rFonts w:ascii="Times New Roman" w:hAnsi="Times New Roman" w:cs="Times New Roman"/>
                <w:bCs/>
              </w:rPr>
              <w:t>сущность конфликта «священства» и «царства»,</w:t>
            </w:r>
          </w:p>
          <w:p w:rsidR="00707DE7" w:rsidRPr="007B5D60" w:rsidRDefault="00707DE7" w:rsidP="00707DE7">
            <w:pPr>
              <w:autoSpaceDE w:val="0"/>
              <w:autoSpaceDN w:val="0"/>
              <w:adjustRightInd w:val="0"/>
              <w:rPr>
                <w:rFonts w:ascii="Times New Roman" w:hAnsi="Times New Roman" w:cs="Times New Roman"/>
                <w:bCs/>
              </w:rPr>
            </w:pPr>
            <w:r w:rsidRPr="007B5D60">
              <w:rPr>
                <w:rFonts w:ascii="Times New Roman" w:hAnsi="Times New Roman" w:cs="Times New Roman"/>
                <w:bCs/>
              </w:rPr>
              <w:t>причины и последствия раскола.</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Определять</w:t>
            </w:r>
            <w:r w:rsidRPr="007B5D60">
              <w:rPr>
                <w:rFonts w:ascii="Times New Roman" w:hAnsi="Times New Roman" w:cs="Times New Roman"/>
              </w:rPr>
              <w:t xml:space="preserve"> значение слов, понятий.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Аргументировать </w:t>
            </w:r>
            <w:r w:rsidRPr="007B5D60">
              <w:rPr>
                <w:rFonts w:ascii="Times New Roman" w:hAnsi="Times New Roman" w:cs="Times New Roman"/>
              </w:rPr>
              <w:t xml:space="preserve">вывод материалами параграфами.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Выявлять </w:t>
            </w:r>
            <w:r w:rsidRPr="007B5D60">
              <w:rPr>
                <w:rFonts w:ascii="Times New Roman" w:hAnsi="Times New Roman" w:cs="Times New Roman"/>
              </w:rPr>
              <w:t xml:space="preserve">сущность и последствия исторического события, явления. </w:t>
            </w:r>
            <w:r w:rsidRPr="007B5D60">
              <w:rPr>
                <w:rFonts w:ascii="Times New Roman" w:hAnsi="Times New Roman" w:cs="Times New Roman"/>
                <w:b/>
              </w:rPr>
              <w:t xml:space="preserve">Применять </w:t>
            </w:r>
            <w:r w:rsidRPr="007B5D60">
              <w:rPr>
                <w:rFonts w:ascii="Times New Roman" w:hAnsi="Times New Roman" w:cs="Times New Roman"/>
              </w:rPr>
              <w:t xml:space="preserve">приёмы исторического анализа при работе с текстом. </w:t>
            </w:r>
            <w:r w:rsidRPr="007B5D60">
              <w:rPr>
                <w:rFonts w:ascii="Times New Roman" w:hAnsi="Times New Roman" w:cs="Times New Roman"/>
                <w:b/>
              </w:rPr>
              <w:t>Систематизировать</w:t>
            </w:r>
            <w:r w:rsidRPr="007B5D60">
              <w:rPr>
                <w:rFonts w:ascii="Times New Roman" w:hAnsi="Times New Roman" w:cs="Times New Roman"/>
              </w:rPr>
              <w:t xml:space="preserve"> информацию в виде схемы</w:t>
            </w:r>
          </w:p>
        </w:tc>
      </w:tr>
      <w:tr w:rsidR="00707DE7" w:rsidTr="0003595D">
        <w:trPr>
          <w:trHeight w:val="1946"/>
        </w:trPr>
        <w:tc>
          <w:tcPr>
            <w:tcW w:w="940" w:type="dxa"/>
          </w:tcPr>
          <w:p w:rsidR="00707DE7" w:rsidRPr="0003595D" w:rsidRDefault="00707DE7" w:rsidP="00707DE7">
            <w:pP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34</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Социальные и национальные движения. Оппозиция реформам.</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Анализировать </w:t>
            </w:r>
            <w:r w:rsidRPr="007B5D60">
              <w:rPr>
                <w:rFonts w:ascii="Times New Roman" w:hAnsi="Times New Roman" w:cs="Times New Roman"/>
              </w:rPr>
              <w:t>отрывки из Соборного уложения 1649 г. при рассмотрении вопроса об окончательном закрепощении крестьян.</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Раскрывать </w:t>
            </w:r>
            <w:r w:rsidRPr="007B5D60">
              <w:rPr>
                <w:rFonts w:ascii="Times New Roman" w:hAnsi="Times New Roman" w:cs="Times New Roman"/>
              </w:rPr>
              <w:t>причины народных движений в России XVII в.</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Систематизировать </w:t>
            </w:r>
            <w:r w:rsidRPr="007B5D60">
              <w:rPr>
                <w:rFonts w:ascii="Times New Roman" w:hAnsi="Times New Roman" w:cs="Times New Roman"/>
              </w:rPr>
              <w:t>исторический материал в форме табли</w:t>
            </w:r>
            <w:r w:rsidRPr="007B5D60">
              <w:rPr>
                <w:rFonts w:ascii="Times New Roman" w:hAnsi="Times New Roman" w:cs="Times New Roman"/>
              </w:rPr>
              <w:softHyphen/>
              <w:t>цы «Народные движения в России XVII в.».</w:t>
            </w:r>
          </w:p>
          <w:p w:rsidR="00707DE7" w:rsidRPr="007B5D60" w:rsidRDefault="00707DE7" w:rsidP="00707DE7">
            <w:pPr>
              <w:widowControl w:val="0"/>
              <w:shd w:val="clear" w:color="auto" w:fill="FFFFFF"/>
              <w:rPr>
                <w:rFonts w:ascii="Times New Roman" w:hAnsi="Times New Roman" w:cs="Times New Roman"/>
                <w:b/>
                <w:bCs/>
              </w:rPr>
            </w:pPr>
            <w:r w:rsidRPr="007B5D60">
              <w:rPr>
                <w:rFonts w:ascii="Times New Roman" w:hAnsi="Times New Roman" w:cs="Times New Roman"/>
                <w:b/>
              </w:rPr>
              <w:t xml:space="preserve">Применять </w:t>
            </w:r>
            <w:r w:rsidRPr="007B5D60">
              <w:rPr>
                <w:rFonts w:ascii="Times New Roman" w:hAnsi="Times New Roman" w:cs="Times New Roman"/>
              </w:rPr>
              <w:t xml:space="preserve">приёмы исторического анализа при работе с текстом. </w:t>
            </w:r>
            <w:r w:rsidRPr="007B5D60">
              <w:rPr>
                <w:rFonts w:ascii="Times New Roman" w:hAnsi="Times New Roman" w:cs="Times New Roman"/>
                <w:b/>
              </w:rPr>
              <w:t>Систематизировать</w:t>
            </w:r>
            <w:r w:rsidRPr="007B5D60">
              <w:rPr>
                <w:rFonts w:ascii="Times New Roman" w:hAnsi="Times New Roman" w:cs="Times New Roman"/>
              </w:rPr>
              <w:t xml:space="preserve"> информацию в виде схемы.</w:t>
            </w:r>
          </w:p>
        </w:tc>
      </w:tr>
      <w:tr w:rsidR="00707DE7" w:rsidTr="007B5D60">
        <w:tc>
          <w:tcPr>
            <w:tcW w:w="940" w:type="dxa"/>
          </w:tcPr>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35</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Перемены в культуре России в годы Петровских реформ.</w:t>
            </w:r>
          </w:p>
          <w:p w:rsidR="00707DE7" w:rsidRPr="007B5D60" w:rsidRDefault="00707DE7" w:rsidP="00707DE7">
            <w:pPr>
              <w:widowControl w:val="0"/>
              <w:autoSpaceDE w:val="0"/>
              <w:autoSpaceDN w:val="0"/>
              <w:adjustRightInd w:val="0"/>
              <w:rPr>
                <w:rFonts w:ascii="Times New Roman" w:hAnsi="Times New Roman" w:cs="Times New Roman"/>
                <w:i/>
                <w:sz w:val="24"/>
                <w:szCs w:val="24"/>
              </w:rPr>
            </w:pP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Составлять </w:t>
            </w:r>
            <w:r w:rsidRPr="007B5D60">
              <w:rPr>
                <w:rFonts w:ascii="Times New Roman" w:hAnsi="Times New Roman" w:cs="Times New Roman"/>
              </w:rPr>
              <w:t>описание памятников культуры XVII в. (в том числе находящихся на территории края, города); характеризо</w:t>
            </w:r>
            <w:r w:rsidRPr="007B5D60">
              <w:rPr>
                <w:rFonts w:ascii="Times New Roman" w:hAnsi="Times New Roman" w:cs="Times New Roman"/>
              </w:rPr>
              <w:softHyphen/>
              <w:t>вать их назначение, художественные достоинства и др.</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Объяснять, </w:t>
            </w:r>
            <w:r w:rsidRPr="007B5D60">
              <w:rPr>
                <w:rFonts w:ascii="Times New Roman" w:hAnsi="Times New Roman" w:cs="Times New Roman"/>
              </w:rPr>
              <w:t>в чем заключались новые веяния в отечествен</w:t>
            </w:r>
            <w:r w:rsidRPr="007B5D60">
              <w:rPr>
                <w:rFonts w:ascii="Times New Roman" w:hAnsi="Times New Roman" w:cs="Times New Roman"/>
              </w:rPr>
              <w:softHyphen/>
              <w:t>ной культуре XVII в.</w:t>
            </w:r>
          </w:p>
          <w:p w:rsidR="00707DE7" w:rsidRPr="007B5D60" w:rsidRDefault="00707DE7" w:rsidP="00707DE7">
            <w:pPr>
              <w:widowControl w:val="0"/>
              <w:shd w:val="clear" w:color="auto" w:fill="FFFFFF"/>
              <w:rPr>
                <w:rFonts w:ascii="Times New Roman" w:hAnsi="Times New Roman" w:cs="Times New Roman"/>
                <w:b/>
                <w:bCs/>
              </w:rPr>
            </w:pPr>
            <w:r w:rsidRPr="007B5D60">
              <w:rPr>
                <w:rFonts w:ascii="Times New Roman" w:hAnsi="Times New Roman" w:cs="Times New Roman"/>
                <w:b/>
                <w:bCs/>
              </w:rPr>
              <w:t xml:space="preserve">Проводить </w:t>
            </w:r>
            <w:r w:rsidRPr="007B5D60">
              <w:rPr>
                <w:rFonts w:ascii="Times New Roman" w:hAnsi="Times New Roman" w:cs="Times New Roman"/>
              </w:rPr>
              <w:t>поиск информации для сообщений о достижени</w:t>
            </w:r>
            <w:r w:rsidRPr="007B5D60">
              <w:rPr>
                <w:rFonts w:ascii="Times New Roman" w:hAnsi="Times New Roman" w:cs="Times New Roman"/>
              </w:rPr>
              <w:softHyphen/>
              <w:t>ях и деятелях отечественной культуры XVII в., а также для учас</w:t>
            </w:r>
            <w:r w:rsidRPr="007B5D60">
              <w:rPr>
                <w:rFonts w:ascii="Times New Roman" w:hAnsi="Times New Roman" w:cs="Times New Roman"/>
              </w:rPr>
              <w:softHyphen/>
              <w:t>тия в ролевых играх (например, «Путешествие по русскому го</w:t>
            </w:r>
            <w:r w:rsidRPr="007B5D60">
              <w:rPr>
                <w:rFonts w:ascii="Times New Roman" w:hAnsi="Times New Roman" w:cs="Times New Roman"/>
              </w:rPr>
              <w:softHyphen/>
              <w:t>роду XVII в.»)</w:t>
            </w:r>
          </w:p>
        </w:tc>
      </w:tr>
      <w:tr w:rsidR="00707DE7" w:rsidTr="007B5D60">
        <w:tc>
          <w:tcPr>
            <w:tcW w:w="940" w:type="dxa"/>
          </w:tcPr>
          <w:p w:rsidR="00707DE7" w:rsidRPr="0003595D" w:rsidRDefault="00707DE7" w:rsidP="00707DE7">
            <w:pP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36</w:t>
            </w:r>
          </w:p>
          <w:p w:rsidR="00707DE7" w:rsidRPr="0003595D" w:rsidRDefault="00707DE7" w:rsidP="00707DE7">
            <w:pPr>
              <w:rPr>
                <w:rFonts w:ascii="Times New Roman" w:hAnsi="Times New Roman" w:cs="Times New Roman"/>
                <w:sz w:val="24"/>
                <w:szCs w:val="24"/>
              </w:rPr>
            </w:pP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Повседневная жизнь и быт при Петре </w:t>
            </w:r>
            <w:r w:rsidRPr="007B5D60">
              <w:rPr>
                <w:rFonts w:ascii="Times New Roman" w:hAnsi="Times New Roman" w:cs="Times New Roman"/>
                <w:sz w:val="24"/>
                <w:szCs w:val="24"/>
                <w:lang w:val="en-US"/>
              </w:rPr>
              <w:t>I</w:t>
            </w:r>
            <w:r w:rsidRPr="007B5D60">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Устанавливать</w:t>
            </w:r>
            <w:r w:rsidRPr="007B5D60">
              <w:rPr>
                <w:rFonts w:ascii="Times New Roman" w:hAnsi="Times New Roman" w:cs="Times New Roman"/>
              </w:rPr>
              <w:t xml:space="preserve"> причинно-следственные связи исторических процессов, их последствия.</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rPr>
              <w:t xml:space="preserve"> </w:t>
            </w:r>
            <w:r w:rsidRPr="007B5D60">
              <w:rPr>
                <w:rFonts w:ascii="Times New Roman" w:hAnsi="Times New Roman" w:cs="Times New Roman"/>
                <w:b/>
              </w:rPr>
              <w:t>Описывать</w:t>
            </w:r>
            <w:r w:rsidRPr="007B5D60">
              <w:rPr>
                <w:rFonts w:ascii="Times New Roman" w:hAnsi="Times New Roman" w:cs="Times New Roman"/>
              </w:rPr>
              <w:t xml:space="preserve"> условия жизни и быта социальных групп.</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Устанавливать</w:t>
            </w:r>
            <w:r w:rsidRPr="007B5D60">
              <w:rPr>
                <w:rFonts w:ascii="Times New Roman" w:hAnsi="Times New Roman" w:cs="Times New Roman"/>
              </w:rPr>
              <w:t xml:space="preserve"> факторы, способствующие развитию культуры, приводить примеры взаимодействия культур.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Обосновывать</w:t>
            </w:r>
            <w:r w:rsidRPr="007B5D60">
              <w:rPr>
                <w:rFonts w:ascii="Times New Roman" w:hAnsi="Times New Roman" w:cs="Times New Roman"/>
              </w:rPr>
              <w:t xml:space="preserve"> суждение примерами параграфа.</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Составлять </w:t>
            </w:r>
            <w:r w:rsidRPr="007B5D60">
              <w:rPr>
                <w:rFonts w:ascii="Times New Roman" w:hAnsi="Times New Roman" w:cs="Times New Roman"/>
              </w:rPr>
              <w:t xml:space="preserve">описание жизни и быта различных слоёв населения при Петре </w:t>
            </w:r>
            <w:r w:rsidRPr="007B5D60">
              <w:rPr>
                <w:rFonts w:ascii="Times New Roman" w:hAnsi="Times New Roman" w:cs="Times New Roman"/>
                <w:lang w:val="en-US"/>
              </w:rPr>
              <w:t>I</w:t>
            </w:r>
            <w:r w:rsidRPr="007B5D60">
              <w:rPr>
                <w:rFonts w:ascii="Times New Roman" w:hAnsi="Times New Roman" w:cs="Times New Roman"/>
              </w:rPr>
              <w:t>.</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Анализировать и сопоставлять </w:t>
            </w:r>
            <w:r w:rsidRPr="007B5D60">
              <w:rPr>
                <w:rFonts w:ascii="Times New Roman" w:hAnsi="Times New Roman" w:cs="Times New Roman"/>
              </w:rPr>
              <w:t>жизнь российского общества и зарубежного общества данного периода времени.</w:t>
            </w:r>
          </w:p>
        </w:tc>
      </w:tr>
      <w:tr w:rsidR="00707DE7" w:rsidTr="007B5D60">
        <w:tc>
          <w:tcPr>
            <w:tcW w:w="940" w:type="dxa"/>
          </w:tcPr>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37</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Значение Петровских преобразований в истории страны.</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Давать </w:t>
            </w:r>
            <w:r w:rsidRPr="007B5D60">
              <w:rPr>
                <w:rFonts w:ascii="Times New Roman" w:hAnsi="Times New Roman" w:cs="Times New Roman"/>
              </w:rPr>
              <w:t>характеристику характеру Петровских преобразований.</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Уметь </w:t>
            </w:r>
            <w:r w:rsidRPr="007B5D60">
              <w:rPr>
                <w:rFonts w:ascii="Times New Roman" w:hAnsi="Times New Roman" w:cs="Times New Roman"/>
              </w:rPr>
              <w:t>объяснять новые понятия и термины, изученные в ходе урока («регулярное государство»).</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Объяснять </w:t>
            </w:r>
            <w:r w:rsidRPr="007B5D60">
              <w:rPr>
                <w:rFonts w:ascii="Times New Roman" w:hAnsi="Times New Roman" w:cs="Times New Roman"/>
              </w:rPr>
              <w:t>успехи и неудачи преобразовательной деятельности Петра.</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Определять</w:t>
            </w:r>
            <w:r w:rsidRPr="007B5D60">
              <w:rPr>
                <w:rFonts w:ascii="Times New Roman" w:hAnsi="Times New Roman" w:cs="Times New Roman"/>
              </w:rPr>
              <w:t xml:space="preserve"> значение слов, понятий.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Аргументировать </w:t>
            </w:r>
            <w:r w:rsidRPr="007B5D60">
              <w:rPr>
                <w:rFonts w:ascii="Times New Roman" w:hAnsi="Times New Roman" w:cs="Times New Roman"/>
              </w:rPr>
              <w:t xml:space="preserve">вывод материалами параграфами.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Выявлять </w:t>
            </w:r>
            <w:r w:rsidRPr="007B5D60">
              <w:rPr>
                <w:rFonts w:ascii="Times New Roman" w:hAnsi="Times New Roman" w:cs="Times New Roman"/>
              </w:rPr>
              <w:t xml:space="preserve">сущность и последствия исторического события, явления. </w:t>
            </w:r>
            <w:r w:rsidRPr="007B5D60">
              <w:rPr>
                <w:rFonts w:ascii="Times New Roman" w:hAnsi="Times New Roman" w:cs="Times New Roman"/>
                <w:b/>
              </w:rPr>
              <w:t xml:space="preserve">Применять </w:t>
            </w:r>
            <w:r w:rsidRPr="007B5D60">
              <w:rPr>
                <w:rFonts w:ascii="Times New Roman" w:hAnsi="Times New Roman" w:cs="Times New Roman"/>
              </w:rPr>
              <w:t xml:space="preserve">приёмы исторического анализа при работе с текстом. </w:t>
            </w:r>
            <w:r w:rsidRPr="007B5D60">
              <w:rPr>
                <w:rFonts w:ascii="Times New Roman" w:hAnsi="Times New Roman" w:cs="Times New Roman"/>
                <w:b/>
              </w:rPr>
              <w:t>Систематизировать</w:t>
            </w:r>
            <w:r w:rsidRPr="007B5D60">
              <w:rPr>
                <w:rFonts w:ascii="Times New Roman" w:hAnsi="Times New Roman" w:cs="Times New Roman"/>
              </w:rPr>
              <w:t xml:space="preserve"> информацию в виде схемы.</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38</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lastRenderedPageBreak/>
              <w:t xml:space="preserve">Повторение по теме «Россия в эпоху </w:t>
            </w:r>
            <w:r w:rsidRPr="007B5D60">
              <w:rPr>
                <w:rFonts w:ascii="Times New Roman" w:hAnsi="Times New Roman" w:cs="Times New Roman"/>
                <w:sz w:val="24"/>
                <w:szCs w:val="24"/>
              </w:rPr>
              <w:lastRenderedPageBreak/>
              <w:t xml:space="preserve">преобразований Петра </w:t>
            </w:r>
            <w:r w:rsidRPr="007B5D60">
              <w:rPr>
                <w:rFonts w:ascii="Times New Roman" w:hAnsi="Times New Roman" w:cs="Times New Roman"/>
                <w:sz w:val="24"/>
                <w:szCs w:val="24"/>
                <w:lang w:val="en-US"/>
              </w:rPr>
              <w:t>I</w:t>
            </w:r>
            <w:r w:rsidRPr="007B5D60">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lastRenderedPageBreak/>
              <w:t>1</w:t>
            </w:r>
          </w:p>
        </w:tc>
        <w:tc>
          <w:tcPr>
            <w:tcW w:w="992" w:type="dxa"/>
          </w:tcPr>
          <w:p w:rsidR="00707DE7" w:rsidRPr="0003595D" w:rsidRDefault="00707DE7" w:rsidP="007B62CD">
            <w:pP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Систематизировать </w:t>
            </w:r>
            <w:r w:rsidRPr="007B5D60">
              <w:rPr>
                <w:rFonts w:ascii="Times New Roman" w:hAnsi="Times New Roman" w:cs="Times New Roman"/>
              </w:rPr>
              <w:t xml:space="preserve">исторический материал по изученному периоду. </w:t>
            </w:r>
            <w:r w:rsidRPr="007B5D60">
              <w:rPr>
                <w:rFonts w:ascii="Times New Roman" w:hAnsi="Times New Roman" w:cs="Times New Roman"/>
                <w:b/>
                <w:bCs/>
              </w:rPr>
              <w:t xml:space="preserve">Характеризовать </w:t>
            </w:r>
            <w:r w:rsidRPr="007B5D60">
              <w:rPr>
                <w:rFonts w:ascii="Times New Roman" w:hAnsi="Times New Roman" w:cs="Times New Roman"/>
              </w:rPr>
              <w:t xml:space="preserve">общие черты и особенности </w:t>
            </w:r>
            <w:r w:rsidRPr="007B5D60">
              <w:rPr>
                <w:rFonts w:ascii="Times New Roman" w:hAnsi="Times New Roman" w:cs="Times New Roman"/>
              </w:rPr>
              <w:lastRenderedPageBreak/>
              <w:t>развития в XVI</w:t>
            </w:r>
            <w:r w:rsidRPr="007B5D60">
              <w:rPr>
                <w:rFonts w:ascii="Times New Roman" w:hAnsi="Times New Roman" w:cs="Times New Roman"/>
                <w:lang w:val="en-US"/>
              </w:rPr>
              <w:t>I</w:t>
            </w:r>
            <w:r w:rsidRPr="007B5D60">
              <w:rPr>
                <w:rFonts w:ascii="Times New Roman" w:hAnsi="Times New Roman" w:cs="Times New Roman"/>
              </w:rPr>
              <w:t xml:space="preserve">- начале </w:t>
            </w:r>
            <w:r w:rsidRPr="007B5D60">
              <w:rPr>
                <w:rFonts w:ascii="Times New Roman" w:hAnsi="Times New Roman" w:cs="Times New Roman"/>
                <w:lang w:val="en-US"/>
              </w:rPr>
              <w:t>XVIII</w:t>
            </w:r>
            <w:r w:rsidRPr="007B5D60">
              <w:rPr>
                <w:rFonts w:ascii="Times New Roman" w:hAnsi="Times New Roman" w:cs="Times New Roman"/>
              </w:rPr>
              <w:t xml:space="preserve"> в. России и государств Западной Европы.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Высказывать </w:t>
            </w:r>
            <w:r w:rsidRPr="007B5D60">
              <w:rPr>
                <w:rFonts w:ascii="Times New Roman" w:hAnsi="Times New Roman" w:cs="Times New Roman"/>
              </w:rPr>
              <w:t>суждения о значении наследия XVI</w:t>
            </w:r>
            <w:r w:rsidRPr="007B5D60">
              <w:rPr>
                <w:rFonts w:ascii="Times New Roman" w:hAnsi="Times New Roman" w:cs="Times New Roman"/>
                <w:lang w:val="en-US"/>
              </w:rPr>
              <w:t>I</w:t>
            </w:r>
            <w:r w:rsidRPr="007B5D60">
              <w:rPr>
                <w:rFonts w:ascii="Times New Roman" w:hAnsi="Times New Roman" w:cs="Times New Roman"/>
              </w:rPr>
              <w:t xml:space="preserve">- начале </w:t>
            </w:r>
            <w:r w:rsidRPr="007B5D60">
              <w:rPr>
                <w:rFonts w:ascii="Times New Roman" w:hAnsi="Times New Roman" w:cs="Times New Roman"/>
                <w:lang w:val="en-US"/>
              </w:rPr>
              <w:t>XVIII</w:t>
            </w:r>
            <w:r w:rsidRPr="007B5D60">
              <w:rPr>
                <w:rFonts w:ascii="Times New Roman" w:hAnsi="Times New Roman" w:cs="Times New Roman"/>
              </w:rPr>
              <w:t xml:space="preserve"> в. для современного общества.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Выполнять </w:t>
            </w:r>
            <w:r w:rsidRPr="007B5D60">
              <w:rPr>
                <w:rFonts w:ascii="Times New Roman" w:hAnsi="Times New Roman" w:cs="Times New Roman"/>
              </w:rPr>
              <w:t>контрольные тестовые задания по истории России XVI</w:t>
            </w:r>
            <w:r w:rsidRPr="007B5D60">
              <w:rPr>
                <w:rFonts w:ascii="Times New Roman" w:hAnsi="Times New Roman" w:cs="Times New Roman"/>
                <w:lang w:val="en-US"/>
              </w:rPr>
              <w:t>I</w:t>
            </w:r>
            <w:r w:rsidRPr="007B5D60">
              <w:rPr>
                <w:rFonts w:ascii="Times New Roman" w:hAnsi="Times New Roman" w:cs="Times New Roman"/>
              </w:rPr>
              <w:t xml:space="preserve">- начале </w:t>
            </w:r>
            <w:r w:rsidRPr="007B5D60">
              <w:rPr>
                <w:rFonts w:ascii="Times New Roman" w:hAnsi="Times New Roman" w:cs="Times New Roman"/>
                <w:lang w:val="en-US"/>
              </w:rPr>
              <w:t>XVIII</w:t>
            </w:r>
            <w:r w:rsidRPr="007B5D60">
              <w:rPr>
                <w:rFonts w:ascii="Times New Roman" w:hAnsi="Times New Roman" w:cs="Times New Roman"/>
              </w:rPr>
              <w:t xml:space="preserve"> в.</w:t>
            </w:r>
          </w:p>
        </w:tc>
      </w:tr>
      <w:tr w:rsidR="00707DE7" w:rsidTr="007B5D60">
        <w:tc>
          <w:tcPr>
            <w:tcW w:w="940" w:type="dxa"/>
          </w:tcPr>
          <w:p w:rsidR="00707DE7" w:rsidRPr="00E1087E" w:rsidRDefault="00707DE7" w:rsidP="00707DE7">
            <w:pPr>
              <w:jc w:val="center"/>
              <w:rPr>
                <w:rFonts w:ascii="Times New Roman" w:hAnsi="Times New Roman" w:cs="Times New Roman"/>
                <w:sz w:val="24"/>
                <w:szCs w:val="24"/>
              </w:rPr>
            </w:pPr>
            <w:r w:rsidRPr="00E1087E">
              <w:rPr>
                <w:rFonts w:ascii="Times New Roman" w:hAnsi="Times New Roman" w:cs="Times New Roman"/>
                <w:sz w:val="24"/>
                <w:szCs w:val="24"/>
              </w:rPr>
              <w:lastRenderedPageBreak/>
              <w:t>39-40</w:t>
            </w:r>
          </w:p>
        </w:tc>
        <w:tc>
          <w:tcPr>
            <w:tcW w:w="4394" w:type="dxa"/>
          </w:tcPr>
          <w:p w:rsidR="00707DE7" w:rsidRPr="00E1087E" w:rsidRDefault="00707DE7" w:rsidP="00707DE7">
            <w:pPr>
              <w:widowControl w:val="0"/>
              <w:autoSpaceDE w:val="0"/>
              <w:autoSpaceDN w:val="0"/>
              <w:adjustRightInd w:val="0"/>
              <w:rPr>
                <w:rFonts w:ascii="Times New Roman" w:hAnsi="Times New Roman" w:cs="Times New Roman"/>
                <w:sz w:val="24"/>
                <w:szCs w:val="24"/>
              </w:rPr>
            </w:pPr>
            <w:r w:rsidRPr="00E1087E">
              <w:rPr>
                <w:rFonts w:ascii="Times New Roman" w:hAnsi="Times New Roman" w:cs="Times New Roman"/>
                <w:sz w:val="24"/>
                <w:szCs w:val="24"/>
              </w:rPr>
              <w:t>Эпоха дворцовых переворотов.</w:t>
            </w:r>
          </w:p>
          <w:p w:rsidR="00707DE7" w:rsidRPr="00E1087E" w:rsidRDefault="00707DE7" w:rsidP="00707DE7">
            <w:pPr>
              <w:widowControl w:val="0"/>
              <w:autoSpaceDE w:val="0"/>
              <w:autoSpaceDN w:val="0"/>
              <w:adjustRightInd w:val="0"/>
              <w:rPr>
                <w:rFonts w:ascii="Times New Roman" w:hAnsi="Times New Roman" w:cs="Times New Roman"/>
                <w:i/>
                <w:sz w:val="24"/>
                <w:szCs w:val="24"/>
              </w:rPr>
            </w:pPr>
          </w:p>
        </w:tc>
        <w:tc>
          <w:tcPr>
            <w:tcW w:w="851" w:type="dxa"/>
          </w:tcPr>
          <w:p w:rsidR="00707DE7" w:rsidRPr="00E1087E" w:rsidRDefault="00707DE7" w:rsidP="00707DE7">
            <w:pPr>
              <w:jc w:val="center"/>
              <w:rPr>
                <w:rFonts w:ascii="Times New Roman" w:hAnsi="Times New Roman" w:cs="Times New Roman"/>
                <w:sz w:val="24"/>
                <w:szCs w:val="24"/>
              </w:rPr>
            </w:pPr>
            <w:r w:rsidRPr="00E1087E">
              <w:rPr>
                <w:rFonts w:ascii="Times New Roman" w:hAnsi="Times New Roman" w:cs="Times New Roman"/>
                <w:sz w:val="24"/>
                <w:szCs w:val="24"/>
              </w:rPr>
              <w:t>2</w:t>
            </w:r>
          </w:p>
        </w:tc>
        <w:tc>
          <w:tcPr>
            <w:tcW w:w="992" w:type="dxa"/>
          </w:tcPr>
          <w:p w:rsidR="00707DE7" w:rsidRPr="00E1087E" w:rsidRDefault="00707DE7" w:rsidP="007B62CD">
            <w:pPr>
              <w:rPr>
                <w:rFonts w:ascii="Times New Roman" w:hAnsi="Times New Roman" w:cs="Times New Roman"/>
                <w:sz w:val="24"/>
                <w:szCs w:val="24"/>
              </w:rPr>
            </w:pPr>
          </w:p>
        </w:tc>
        <w:tc>
          <w:tcPr>
            <w:tcW w:w="1134" w:type="dxa"/>
          </w:tcPr>
          <w:p w:rsidR="00707DE7" w:rsidRPr="00E1087E" w:rsidRDefault="00707DE7" w:rsidP="00707DE7">
            <w:pPr>
              <w:jc w:val="center"/>
              <w:rPr>
                <w:rFonts w:ascii="Times New Roman" w:hAnsi="Times New Roman" w:cs="Times New Roman"/>
                <w:sz w:val="28"/>
                <w:szCs w:val="28"/>
              </w:rPr>
            </w:pPr>
          </w:p>
        </w:tc>
        <w:tc>
          <w:tcPr>
            <w:tcW w:w="6095" w:type="dxa"/>
          </w:tcPr>
          <w:p w:rsidR="00707DE7" w:rsidRPr="00E1087E" w:rsidRDefault="00707DE7" w:rsidP="00707DE7">
            <w:pPr>
              <w:widowControl w:val="0"/>
              <w:shd w:val="clear" w:color="auto" w:fill="FFFFFF"/>
              <w:rPr>
                <w:rFonts w:ascii="Times New Roman" w:eastAsia="Times New Roman" w:hAnsi="Times New Roman" w:cs="Times New Roman"/>
                <w:sz w:val="24"/>
                <w:szCs w:val="24"/>
                <w:lang w:eastAsia="ru-RU"/>
              </w:rPr>
            </w:pPr>
            <w:r w:rsidRPr="00E1087E">
              <w:rPr>
                <w:rFonts w:ascii="Times New Roman" w:eastAsia="Times New Roman" w:hAnsi="Times New Roman" w:cs="Times New Roman"/>
                <w:b/>
                <w:bCs/>
                <w:lang w:eastAsia="ru-RU"/>
              </w:rPr>
              <w:t>Называть</w:t>
            </w:r>
            <w:r w:rsidRPr="00E1087E">
              <w:rPr>
                <w:rFonts w:ascii="Times New Roman" w:eastAsia="Times New Roman" w:hAnsi="Times New Roman" w:cs="Times New Roman"/>
                <w:lang w:eastAsia="ru-RU"/>
              </w:rPr>
              <w:t xml:space="preserve"> события, определяемые историками как дворцо</w:t>
            </w:r>
            <w:r w:rsidRPr="00E1087E">
              <w:rPr>
                <w:rFonts w:ascii="Times New Roman" w:eastAsia="Times New Roman" w:hAnsi="Times New Roman" w:cs="Times New Roman"/>
                <w:lang w:eastAsia="ru-RU"/>
              </w:rPr>
              <w:softHyphen/>
              <w:t>вые перевороты, их даты и участников.</w:t>
            </w:r>
          </w:p>
          <w:p w:rsidR="00707DE7" w:rsidRPr="00E1087E" w:rsidRDefault="00707DE7" w:rsidP="00707DE7">
            <w:pPr>
              <w:widowControl w:val="0"/>
              <w:shd w:val="clear" w:color="auto" w:fill="FFFFFF"/>
              <w:rPr>
                <w:rFonts w:ascii="Times New Roman" w:eastAsia="Times New Roman" w:hAnsi="Times New Roman" w:cs="Times New Roman"/>
                <w:sz w:val="24"/>
                <w:szCs w:val="24"/>
                <w:lang w:eastAsia="ru-RU"/>
              </w:rPr>
            </w:pPr>
            <w:r w:rsidRPr="00E1087E">
              <w:rPr>
                <w:rFonts w:ascii="Times New Roman" w:eastAsia="Times New Roman" w:hAnsi="Times New Roman" w:cs="Times New Roman"/>
                <w:b/>
                <w:bCs/>
                <w:lang w:eastAsia="ru-RU"/>
              </w:rPr>
              <w:t xml:space="preserve">Систематизировать </w:t>
            </w:r>
            <w:r w:rsidRPr="00E1087E">
              <w:rPr>
                <w:rFonts w:ascii="Times New Roman" w:eastAsia="Times New Roman" w:hAnsi="Times New Roman" w:cs="Times New Roman"/>
                <w:lang w:eastAsia="ru-RU"/>
              </w:rPr>
              <w:t>материал о дворцовых переворотах в форме таблицы.</w:t>
            </w:r>
          </w:p>
          <w:p w:rsidR="00707DE7" w:rsidRPr="00E1087E" w:rsidRDefault="00707DE7" w:rsidP="00707DE7">
            <w:pPr>
              <w:widowControl w:val="0"/>
              <w:shd w:val="clear" w:color="auto" w:fill="FFFFFF"/>
              <w:rPr>
                <w:rFonts w:ascii="Times New Roman" w:eastAsia="Times New Roman" w:hAnsi="Times New Roman" w:cs="Times New Roman"/>
                <w:sz w:val="24"/>
                <w:szCs w:val="24"/>
                <w:lang w:eastAsia="ru-RU"/>
              </w:rPr>
            </w:pPr>
            <w:r w:rsidRPr="00E1087E">
              <w:rPr>
                <w:rFonts w:ascii="Times New Roman" w:eastAsia="Times New Roman" w:hAnsi="Times New Roman" w:cs="Times New Roman"/>
                <w:b/>
                <w:bCs/>
                <w:lang w:eastAsia="ru-RU"/>
              </w:rPr>
              <w:t xml:space="preserve">Объяснять </w:t>
            </w:r>
            <w:r w:rsidRPr="00E1087E">
              <w:rPr>
                <w:rFonts w:ascii="Times New Roman" w:eastAsia="Times New Roman" w:hAnsi="Times New Roman" w:cs="Times New Roman"/>
                <w:lang w:eastAsia="ru-RU"/>
              </w:rPr>
              <w:t>причины и последствия дворцовых переворотов.</w:t>
            </w:r>
          </w:p>
          <w:p w:rsidR="00707DE7" w:rsidRPr="00E1087E" w:rsidRDefault="00707DE7" w:rsidP="00707DE7">
            <w:pPr>
              <w:widowControl w:val="0"/>
              <w:shd w:val="clear" w:color="auto" w:fill="FFFFFF"/>
              <w:rPr>
                <w:rFonts w:ascii="Times New Roman" w:eastAsia="Times New Roman" w:hAnsi="Times New Roman" w:cs="Times New Roman"/>
                <w:sz w:val="24"/>
                <w:szCs w:val="24"/>
                <w:lang w:eastAsia="ru-RU"/>
              </w:rPr>
            </w:pPr>
            <w:r w:rsidRPr="00E1087E">
              <w:rPr>
                <w:rFonts w:ascii="Times New Roman" w:eastAsia="Times New Roman" w:hAnsi="Times New Roman" w:cs="Times New Roman"/>
                <w:b/>
                <w:bCs/>
                <w:lang w:eastAsia="ru-RU"/>
              </w:rPr>
              <w:t xml:space="preserve">Характеризовать </w:t>
            </w:r>
            <w:r w:rsidRPr="00E1087E">
              <w:rPr>
                <w:rFonts w:ascii="Times New Roman" w:eastAsia="Times New Roman" w:hAnsi="Times New Roman" w:cs="Times New Roman"/>
                <w:lang w:eastAsia="ru-RU"/>
              </w:rPr>
              <w:t>внутреннюю и внешнюю политику преем</w:t>
            </w:r>
            <w:r w:rsidRPr="00E1087E">
              <w:rPr>
                <w:rFonts w:ascii="Times New Roman" w:eastAsia="Times New Roman" w:hAnsi="Times New Roman" w:cs="Times New Roman"/>
                <w:lang w:eastAsia="ru-RU"/>
              </w:rPr>
              <w:softHyphen/>
              <w:t xml:space="preserve">ников Петра </w:t>
            </w:r>
            <w:r w:rsidRPr="00E1087E">
              <w:rPr>
                <w:rFonts w:ascii="Times New Roman" w:eastAsia="Times New Roman" w:hAnsi="Times New Roman" w:cs="Times New Roman"/>
                <w:lang w:val="en-US" w:eastAsia="ru-RU"/>
              </w:rPr>
              <w:t>I</w:t>
            </w:r>
            <w:r w:rsidRPr="00E1087E">
              <w:rPr>
                <w:rFonts w:ascii="Times New Roman" w:eastAsia="Times New Roman" w:hAnsi="Times New Roman" w:cs="Times New Roman"/>
                <w:lang w:eastAsia="ru-RU"/>
              </w:rPr>
              <w:t>.</w:t>
            </w:r>
          </w:p>
          <w:p w:rsidR="00707DE7" w:rsidRPr="00E1087E" w:rsidRDefault="00707DE7" w:rsidP="00707DE7">
            <w:pPr>
              <w:widowControl w:val="0"/>
              <w:shd w:val="clear" w:color="auto" w:fill="FFFFFF"/>
              <w:rPr>
                <w:rFonts w:ascii="Times New Roman" w:eastAsia="Times New Roman" w:hAnsi="Times New Roman" w:cs="Times New Roman"/>
                <w:sz w:val="24"/>
                <w:szCs w:val="24"/>
                <w:lang w:eastAsia="ru-RU"/>
              </w:rPr>
            </w:pPr>
            <w:r w:rsidRPr="00E1087E">
              <w:rPr>
                <w:rFonts w:ascii="Times New Roman" w:eastAsia="Times New Roman" w:hAnsi="Times New Roman" w:cs="Times New Roman"/>
                <w:b/>
                <w:bCs/>
                <w:lang w:eastAsia="ru-RU"/>
              </w:rPr>
              <w:t xml:space="preserve">Составлять </w:t>
            </w:r>
            <w:r w:rsidRPr="00E1087E">
              <w:rPr>
                <w:rFonts w:ascii="Times New Roman" w:eastAsia="Times New Roman" w:hAnsi="Times New Roman" w:cs="Times New Roman"/>
                <w:lang w:eastAsia="ru-RU"/>
              </w:rPr>
              <w:t>исторический портрет Анны Иоанновны, Елиза</w:t>
            </w:r>
            <w:r w:rsidRPr="00E1087E">
              <w:rPr>
                <w:rFonts w:ascii="Times New Roman" w:eastAsia="Times New Roman" w:hAnsi="Times New Roman" w:cs="Times New Roman"/>
                <w:lang w:eastAsia="ru-RU"/>
              </w:rPr>
              <w:softHyphen/>
              <w:t>веты Петровны.</w:t>
            </w:r>
          </w:p>
          <w:p w:rsidR="00707DE7" w:rsidRDefault="00707DE7" w:rsidP="00707DE7">
            <w:pPr>
              <w:jc w:val="both"/>
              <w:rPr>
                <w:rFonts w:ascii="Times New Roman" w:hAnsi="Times New Roman" w:cs="Times New Roman"/>
                <w:sz w:val="28"/>
                <w:szCs w:val="28"/>
              </w:rPr>
            </w:pPr>
            <w:r w:rsidRPr="00E1087E">
              <w:rPr>
                <w:rFonts w:ascii="Times New Roman" w:eastAsia="Times New Roman" w:hAnsi="Times New Roman" w:cs="Times New Roman"/>
                <w:b/>
                <w:bCs/>
                <w:lang w:eastAsia="ru-RU"/>
              </w:rPr>
              <w:t xml:space="preserve">Рассказывать </w:t>
            </w:r>
            <w:r w:rsidRPr="00E1087E">
              <w:rPr>
                <w:rFonts w:ascii="Times New Roman" w:eastAsia="Times New Roman" w:hAnsi="Times New Roman" w:cs="Times New Roman"/>
                <w:lang w:eastAsia="ru-RU"/>
              </w:rPr>
              <w:t>об участии России в Семилетней войне, важнейших сражениях и итогах войны</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41</w:t>
            </w:r>
          </w:p>
        </w:tc>
        <w:tc>
          <w:tcPr>
            <w:tcW w:w="4394" w:type="dxa"/>
          </w:tcPr>
          <w:p w:rsidR="00707DE7" w:rsidRPr="00E1087E" w:rsidRDefault="00707DE7" w:rsidP="00707DE7">
            <w:pPr>
              <w:widowControl w:val="0"/>
              <w:autoSpaceDE w:val="0"/>
              <w:autoSpaceDN w:val="0"/>
              <w:adjustRightInd w:val="0"/>
              <w:rPr>
                <w:rFonts w:ascii="Times New Roman" w:hAnsi="Times New Roman" w:cs="Times New Roman"/>
                <w:i/>
                <w:sz w:val="24"/>
                <w:szCs w:val="24"/>
              </w:rPr>
            </w:pPr>
            <w:r w:rsidRPr="00E1087E">
              <w:rPr>
                <w:rFonts w:ascii="Times New Roman" w:hAnsi="Times New Roman" w:cs="Times New Roman"/>
                <w:i/>
                <w:sz w:val="24"/>
                <w:szCs w:val="24"/>
              </w:rPr>
              <w:t>Внутренняя политика и экономика России в 1725-1762 гг.</w:t>
            </w:r>
          </w:p>
          <w:p w:rsidR="00707DE7" w:rsidRPr="00E1087E" w:rsidRDefault="00707DE7" w:rsidP="00707DE7">
            <w:pPr>
              <w:widowControl w:val="0"/>
              <w:autoSpaceDE w:val="0"/>
              <w:autoSpaceDN w:val="0"/>
              <w:adjustRightInd w:val="0"/>
              <w:rPr>
                <w:rFonts w:ascii="Times New Roman" w:hAnsi="Times New Roman" w:cs="Times New Roman"/>
                <w:i/>
                <w:sz w:val="24"/>
                <w:szCs w:val="24"/>
              </w:rPr>
            </w:pPr>
            <w:r w:rsidRPr="00E1087E">
              <w:rPr>
                <w:rFonts w:ascii="Times New Roman" w:hAnsi="Times New Roman" w:cs="Times New Roman"/>
                <w:i/>
                <w:sz w:val="24"/>
                <w:szCs w:val="24"/>
              </w:rPr>
              <w:t>Народы Волго –Уральского региона в послепетровскую эпоху.</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rPr>
                <w:rFonts w:ascii="Times New Roman" w:hAnsi="Times New Roman" w:cs="Times New Roman"/>
                <w:sz w:val="24"/>
                <w:szCs w:val="24"/>
              </w:rPr>
            </w:pPr>
            <w:r w:rsidRPr="007B5D60">
              <w:rPr>
                <w:rFonts w:ascii="Times New Roman" w:eastAsia="Trebuchet MS" w:hAnsi="Times New Roman" w:cs="Times New Roman"/>
                <w:b/>
                <w:bCs/>
                <w:color w:val="000000"/>
                <w:sz w:val="24"/>
                <w:szCs w:val="24"/>
                <w:shd w:val="clear" w:color="auto" w:fill="FFFFFF"/>
              </w:rPr>
              <w:t xml:space="preserve">Рассказывать </w:t>
            </w:r>
            <w:r w:rsidRPr="007B5D60">
              <w:rPr>
                <w:rFonts w:ascii="Times New Roman" w:eastAsia="Trebuchet MS" w:hAnsi="Times New Roman" w:cs="Times New Roman"/>
                <w:color w:val="000000"/>
                <w:sz w:val="24"/>
                <w:szCs w:val="24"/>
                <w:shd w:val="clear" w:color="auto" w:fill="FFFFFF"/>
              </w:rPr>
              <w:t>об экономическом развитии России, используя</w:t>
            </w:r>
            <w:r>
              <w:rPr>
                <w:rFonts w:ascii="Times New Roman" w:hAnsi="Times New Roman" w:cs="Times New Roman"/>
                <w:sz w:val="24"/>
                <w:szCs w:val="24"/>
              </w:rPr>
              <w:t xml:space="preserve"> </w:t>
            </w:r>
            <w:r w:rsidRPr="007B5D60">
              <w:rPr>
                <w:rFonts w:ascii="Times New Roman" w:eastAsia="Trebuchet MS" w:hAnsi="Times New Roman" w:cs="Times New Roman"/>
                <w:color w:val="000000"/>
                <w:sz w:val="24"/>
                <w:szCs w:val="24"/>
                <w:shd w:val="clear" w:color="auto" w:fill="FFFFFF"/>
              </w:rPr>
              <w:t>исторические карты как источник информации.</w:t>
            </w:r>
          </w:p>
          <w:p w:rsidR="00707DE7" w:rsidRPr="007B5D60" w:rsidRDefault="00707DE7" w:rsidP="00707DE7">
            <w:pPr>
              <w:widowControl w:val="0"/>
              <w:rPr>
                <w:rFonts w:ascii="Times New Roman" w:hAnsi="Times New Roman" w:cs="Times New Roman"/>
                <w:sz w:val="24"/>
                <w:szCs w:val="24"/>
              </w:rPr>
            </w:pPr>
            <w:r w:rsidRPr="007B5D60">
              <w:rPr>
                <w:rFonts w:ascii="Times New Roman" w:eastAsia="Trebuchet MS" w:hAnsi="Times New Roman" w:cs="Times New Roman"/>
                <w:b/>
                <w:bCs/>
                <w:color w:val="000000"/>
                <w:sz w:val="24"/>
                <w:szCs w:val="24"/>
                <w:shd w:val="clear" w:color="auto" w:fill="FFFFFF"/>
              </w:rPr>
              <w:t xml:space="preserve">Характеризовать </w:t>
            </w:r>
            <w:r w:rsidRPr="007B5D60">
              <w:rPr>
                <w:rFonts w:ascii="Times New Roman" w:eastAsia="Trebuchet MS" w:hAnsi="Times New Roman" w:cs="Times New Roman"/>
                <w:color w:val="000000"/>
                <w:sz w:val="24"/>
                <w:szCs w:val="24"/>
                <w:shd w:val="clear" w:color="auto" w:fill="FFFFFF"/>
              </w:rPr>
              <w:t>положение крестьян во второй половине</w:t>
            </w:r>
            <w:r>
              <w:rPr>
                <w:rFonts w:ascii="Times New Roman" w:hAnsi="Times New Roman" w:cs="Times New Roman"/>
                <w:sz w:val="24"/>
                <w:szCs w:val="24"/>
              </w:rPr>
              <w:t xml:space="preserve"> </w:t>
            </w:r>
            <w:r w:rsidRPr="007B5D60">
              <w:rPr>
                <w:rFonts w:ascii="Times New Roman" w:eastAsia="Trebuchet MS" w:hAnsi="Times New Roman" w:cs="Times New Roman"/>
                <w:color w:val="000000"/>
                <w:sz w:val="24"/>
                <w:szCs w:val="24"/>
                <w:shd w:val="clear" w:color="auto" w:fill="FFFFFF"/>
              </w:rPr>
              <w:t>XVIII в.</w:t>
            </w:r>
          </w:p>
          <w:p w:rsidR="00707DE7" w:rsidRPr="007B5D60" w:rsidRDefault="00707DE7" w:rsidP="00707DE7">
            <w:pPr>
              <w:widowControl w:val="0"/>
              <w:rPr>
                <w:rFonts w:ascii="Times New Roman" w:hAnsi="Times New Roman" w:cs="Times New Roman"/>
                <w:sz w:val="24"/>
                <w:szCs w:val="24"/>
              </w:rPr>
            </w:pPr>
            <w:r w:rsidRPr="007B5D60">
              <w:rPr>
                <w:rFonts w:ascii="Times New Roman" w:eastAsia="Trebuchet MS" w:hAnsi="Times New Roman" w:cs="Times New Roman"/>
                <w:b/>
                <w:bCs/>
                <w:color w:val="000000"/>
                <w:sz w:val="24"/>
                <w:szCs w:val="24"/>
                <w:shd w:val="clear" w:color="auto" w:fill="FFFFFF"/>
              </w:rPr>
              <w:t xml:space="preserve">Сопоставлять </w:t>
            </w:r>
            <w:r w:rsidRPr="007B5D60">
              <w:rPr>
                <w:rFonts w:ascii="Times New Roman" w:eastAsia="Trebuchet MS" w:hAnsi="Times New Roman" w:cs="Times New Roman"/>
                <w:color w:val="000000"/>
                <w:sz w:val="24"/>
                <w:szCs w:val="24"/>
                <w:shd w:val="clear" w:color="auto" w:fill="FFFFFF"/>
              </w:rPr>
              <w:t xml:space="preserve">экономическое развитие страны, социальную политику при Петре </w:t>
            </w:r>
            <w:r w:rsidRPr="007B5D60">
              <w:rPr>
                <w:rFonts w:ascii="Times New Roman" w:eastAsia="Trebuchet MS" w:hAnsi="Times New Roman" w:cs="Times New Roman"/>
                <w:color w:val="000000"/>
                <w:sz w:val="24"/>
                <w:szCs w:val="24"/>
                <w:shd w:val="clear" w:color="auto" w:fill="FFFFFF"/>
                <w:lang w:val="en-US"/>
              </w:rPr>
              <w:t>I</w:t>
            </w:r>
            <w:r w:rsidRPr="007B5D60">
              <w:rPr>
                <w:rFonts w:ascii="Times New Roman" w:eastAsia="Trebuchet MS" w:hAnsi="Times New Roman" w:cs="Times New Roman"/>
                <w:color w:val="000000"/>
                <w:sz w:val="24"/>
                <w:szCs w:val="24"/>
                <w:shd w:val="clear" w:color="auto" w:fill="FFFFFF"/>
              </w:rPr>
              <w:t xml:space="preserve"> и его наследниках.</w:t>
            </w:r>
          </w:p>
          <w:p w:rsidR="00707DE7" w:rsidRPr="007B5D60" w:rsidRDefault="00707DE7" w:rsidP="00707DE7">
            <w:pPr>
              <w:widowControl w:val="0"/>
              <w:rPr>
                <w:rFonts w:ascii="Times New Roman" w:hAnsi="Times New Roman" w:cs="Times New Roman"/>
                <w:sz w:val="24"/>
                <w:szCs w:val="24"/>
              </w:rPr>
            </w:pPr>
            <w:r w:rsidRPr="007B5D60">
              <w:rPr>
                <w:rFonts w:ascii="Times New Roman" w:eastAsia="Trebuchet MS" w:hAnsi="Times New Roman" w:cs="Times New Roman"/>
                <w:b/>
                <w:bCs/>
                <w:color w:val="000000"/>
                <w:sz w:val="24"/>
                <w:szCs w:val="24"/>
                <w:shd w:val="clear" w:color="auto" w:fill="FFFFFF"/>
              </w:rPr>
              <w:t xml:space="preserve">Рассказывать </w:t>
            </w:r>
            <w:r w:rsidRPr="007B5D60">
              <w:rPr>
                <w:rFonts w:ascii="Times New Roman" w:eastAsia="Trebuchet MS" w:hAnsi="Times New Roman" w:cs="Times New Roman"/>
                <w:color w:val="000000"/>
                <w:sz w:val="24"/>
                <w:szCs w:val="24"/>
                <w:shd w:val="clear" w:color="auto" w:fill="FFFFFF"/>
              </w:rPr>
              <w:t>о положении отдельных сословий российско</w:t>
            </w:r>
            <w:r w:rsidRPr="007B5D60">
              <w:rPr>
                <w:rFonts w:ascii="Times New Roman" w:eastAsia="Trebuchet MS" w:hAnsi="Times New Roman" w:cs="Times New Roman"/>
                <w:color w:val="000000"/>
                <w:sz w:val="24"/>
                <w:szCs w:val="24"/>
                <w:shd w:val="clear" w:color="auto" w:fill="FFFFFF"/>
              </w:rPr>
              <w:softHyphen/>
              <w:t>го общества (в том числе с использованием материалов исто</w:t>
            </w:r>
            <w:r w:rsidRPr="007B5D60">
              <w:rPr>
                <w:rFonts w:ascii="Times New Roman" w:eastAsia="Trebuchet MS" w:hAnsi="Times New Roman" w:cs="Times New Roman"/>
                <w:color w:val="000000"/>
                <w:sz w:val="24"/>
                <w:szCs w:val="24"/>
                <w:shd w:val="clear" w:color="auto" w:fill="FFFFFF"/>
              </w:rPr>
              <w:softHyphen/>
              <w:t>рии края).</w:t>
            </w:r>
          </w:p>
          <w:p w:rsidR="00707DE7" w:rsidRPr="007B5D60" w:rsidRDefault="00707DE7" w:rsidP="00707DE7">
            <w:pPr>
              <w:widowControl w:val="0"/>
              <w:tabs>
                <w:tab w:val="left" w:pos="1155"/>
              </w:tabs>
              <w:rPr>
                <w:rFonts w:ascii="Times New Roman" w:hAnsi="Times New Roman" w:cs="Times New Roman"/>
                <w:sz w:val="24"/>
                <w:szCs w:val="24"/>
              </w:rPr>
            </w:pPr>
            <w:r w:rsidRPr="007B5D60">
              <w:rPr>
                <w:rFonts w:ascii="Times New Roman" w:eastAsia="Trebuchet MS" w:hAnsi="Times New Roman" w:cs="Times New Roman"/>
                <w:b/>
                <w:bCs/>
                <w:color w:val="000000"/>
                <w:sz w:val="24"/>
                <w:szCs w:val="24"/>
                <w:shd w:val="clear" w:color="auto" w:fill="FFFFFF"/>
              </w:rPr>
              <w:t xml:space="preserve"> </w:t>
            </w:r>
            <w:r w:rsidRPr="007B5D60">
              <w:rPr>
                <w:rFonts w:ascii="Times New Roman" w:eastAsia="Trebuchet MS" w:hAnsi="Times New Roman" w:cs="Times New Roman"/>
                <w:b/>
                <w:bCs/>
                <w:color w:val="000000"/>
                <w:sz w:val="24"/>
                <w:szCs w:val="24"/>
                <w:shd w:val="clear" w:color="auto" w:fill="FFFFFF"/>
              </w:rPr>
              <w:tab/>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42</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Внешняя политика России в 1725-1762 гг.</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rPr>
                <w:rFonts w:ascii="Times New Roman" w:hAnsi="Times New Roman" w:cs="Times New Roman"/>
                <w:sz w:val="24"/>
                <w:szCs w:val="24"/>
              </w:rPr>
            </w:pPr>
            <w:r w:rsidRPr="007B5D60">
              <w:rPr>
                <w:rFonts w:ascii="Times New Roman" w:eastAsia="Trebuchet MS" w:hAnsi="Times New Roman" w:cs="Times New Roman"/>
                <w:b/>
                <w:bCs/>
                <w:color w:val="000000"/>
                <w:sz w:val="24"/>
                <w:szCs w:val="24"/>
                <w:shd w:val="clear" w:color="auto" w:fill="FFFFFF"/>
              </w:rPr>
              <w:t xml:space="preserve">Раскрывать </w:t>
            </w:r>
            <w:r w:rsidRPr="007B5D60">
              <w:rPr>
                <w:rFonts w:ascii="Times New Roman" w:eastAsia="Trebuchet MS" w:hAnsi="Times New Roman" w:cs="Times New Roman"/>
                <w:color w:val="000000"/>
                <w:sz w:val="24"/>
                <w:szCs w:val="24"/>
                <w:shd w:val="clear" w:color="auto" w:fill="FFFFFF"/>
              </w:rPr>
              <w:t>цели, задачи и итоги внешней политики России</w:t>
            </w:r>
            <w:r>
              <w:rPr>
                <w:rFonts w:ascii="Times New Roman" w:hAnsi="Times New Roman" w:cs="Times New Roman"/>
                <w:sz w:val="24"/>
                <w:szCs w:val="24"/>
              </w:rPr>
              <w:t xml:space="preserve"> </w:t>
            </w:r>
            <w:r w:rsidRPr="007B5D60">
              <w:rPr>
                <w:rFonts w:ascii="Times New Roman" w:eastAsia="Trebuchet MS" w:hAnsi="Times New Roman" w:cs="Times New Roman"/>
                <w:color w:val="000000"/>
                <w:sz w:val="24"/>
                <w:szCs w:val="24"/>
                <w:shd w:val="clear" w:color="auto" w:fill="FFFFFF"/>
              </w:rPr>
              <w:t>во второй четверти XVIII в.</w:t>
            </w:r>
          </w:p>
          <w:p w:rsidR="00707DE7" w:rsidRPr="007B5D60" w:rsidRDefault="00707DE7" w:rsidP="00707DE7">
            <w:pPr>
              <w:widowControl w:val="0"/>
              <w:rPr>
                <w:rFonts w:ascii="Times New Roman" w:hAnsi="Times New Roman" w:cs="Times New Roman"/>
                <w:sz w:val="24"/>
                <w:szCs w:val="24"/>
              </w:rPr>
            </w:pPr>
            <w:r w:rsidRPr="007B5D60">
              <w:rPr>
                <w:rFonts w:ascii="Times New Roman" w:eastAsia="Trebuchet MS" w:hAnsi="Times New Roman" w:cs="Times New Roman"/>
                <w:b/>
                <w:bCs/>
                <w:color w:val="000000"/>
                <w:sz w:val="24"/>
                <w:szCs w:val="24"/>
                <w:shd w:val="clear" w:color="auto" w:fill="FFFFFF"/>
              </w:rPr>
              <w:t xml:space="preserve">Показывать </w:t>
            </w:r>
            <w:r w:rsidRPr="007B5D60">
              <w:rPr>
                <w:rFonts w:ascii="Times New Roman" w:eastAsia="Trebuchet MS" w:hAnsi="Times New Roman" w:cs="Times New Roman"/>
                <w:color w:val="000000"/>
                <w:sz w:val="24"/>
                <w:szCs w:val="24"/>
                <w:shd w:val="clear" w:color="auto" w:fill="FFFFFF"/>
              </w:rPr>
              <w:t>на карте территории, вошедшие в состав Рос</w:t>
            </w:r>
            <w:r w:rsidRPr="007B5D60">
              <w:rPr>
                <w:rFonts w:ascii="Times New Roman" w:eastAsia="Trebuchet MS" w:hAnsi="Times New Roman" w:cs="Times New Roman"/>
                <w:color w:val="000000"/>
                <w:sz w:val="24"/>
                <w:szCs w:val="24"/>
                <w:shd w:val="clear" w:color="auto" w:fill="FFFFFF"/>
              </w:rPr>
              <w:softHyphen/>
              <w:t>сийской империи во второй четверти XVIII в., места сражений в</w:t>
            </w:r>
            <w:r w:rsidRPr="007B5D60">
              <w:rPr>
                <w:rFonts w:ascii="Times New Roman" w:hAnsi="Times New Roman" w:cs="Times New Roman"/>
                <w:sz w:val="24"/>
                <w:szCs w:val="24"/>
              </w:rPr>
              <w:t xml:space="preserve"> </w:t>
            </w:r>
            <w:r w:rsidRPr="007B5D60">
              <w:rPr>
                <w:rFonts w:ascii="Times New Roman" w:eastAsia="Trebuchet MS" w:hAnsi="Times New Roman" w:cs="Times New Roman"/>
                <w:color w:val="000000"/>
                <w:sz w:val="24"/>
                <w:szCs w:val="24"/>
                <w:shd w:val="clear" w:color="auto" w:fill="FFFFFF"/>
              </w:rPr>
              <w:t>Русско-турецких войнах.</w:t>
            </w:r>
          </w:p>
          <w:p w:rsidR="00707DE7" w:rsidRPr="007B5D60" w:rsidRDefault="00707DE7" w:rsidP="00707DE7">
            <w:pPr>
              <w:autoSpaceDE w:val="0"/>
              <w:autoSpaceDN w:val="0"/>
              <w:adjustRightInd w:val="0"/>
              <w:rPr>
                <w:rFonts w:ascii="Times New Roman" w:hAnsi="Times New Roman" w:cs="Times New Roman"/>
                <w:sz w:val="24"/>
                <w:szCs w:val="24"/>
              </w:rPr>
            </w:pPr>
            <w:r w:rsidRPr="007B5D60">
              <w:rPr>
                <w:rFonts w:ascii="Times New Roman" w:hAnsi="Times New Roman" w:cs="Times New Roman"/>
                <w:b/>
                <w:sz w:val="24"/>
                <w:szCs w:val="24"/>
              </w:rPr>
              <w:t>Определять</w:t>
            </w:r>
            <w:r w:rsidRPr="007B5D60">
              <w:rPr>
                <w:rFonts w:ascii="Times New Roman" w:hAnsi="Times New Roman" w:cs="Times New Roman"/>
                <w:sz w:val="24"/>
                <w:szCs w:val="24"/>
              </w:rPr>
              <w:t xml:space="preserve"> значение слов, понятий. </w:t>
            </w:r>
          </w:p>
          <w:p w:rsidR="00707DE7" w:rsidRPr="007B5D60" w:rsidRDefault="00707DE7" w:rsidP="00707DE7">
            <w:pPr>
              <w:autoSpaceDE w:val="0"/>
              <w:autoSpaceDN w:val="0"/>
              <w:adjustRightInd w:val="0"/>
              <w:rPr>
                <w:rFonts w:ascii="Times New Roman" w:hAnsi="Times New Roman" w:cs="Times New Roman"/>
                <w:sz w:val="24"/>
                <w:szCs w:val="24"/>
              </w:rPr>
            </w:pPr>
            <w:r w:rsidRPr="007B5D60">
              <w:rPr>
                <w:rFonts w:ascii="Times New Roman" w:hAnsi="Times New Roman" w:cs="Times New Roman"/>
                <w:b/>
                <w:sz w:val="24"/>
                <w:szCs w:val="24"/>
              </w:rPr>
              <w:t xml:space="preserve">Аргументировать </w:t>
            </w:r>
            <w:r w:rsidRPr="007B5D60">
              <w:rPr>
                <w:rFonts w:ascii="Times New Roman" w:hAnsi="Times New Roman" w:cs="Times New Roman"/>
                <w:sz w:val="24"/>
                <w:szCs w:val="24"/>
              </w:rPr>
              <w:t xml:space="preserve">вывод материалами параграфами. </w:t>
            </w:r>
          </w:p>
          <w:p w:rsidR="00707DE7" w:rsidRPr="007B5D60" w:rsidRDefault="00707DE7" w:rsidP="00707DE7">
            <w:pPr>
              <w:widowControl w:val="0"/>
              <w:rPr>
                <w:rFonts w:ascii="Times New Roman" w:eastAsia="Trebuchet MS" w:hAnsi="Times New Roman" w:cs="Times New Roman"/>
                <w:b/>
                <w:bCs/>
                <w:color w:val="000000"/>
                <w:sz w:val="24"/>
                <w:szCs w:val="24"/>
                <w:shd w:val="clear" w:color="auto" w:fill="FFFFFF"/>
              </w:rPr>
            </w:pPr>
            <w:r w:rsidRPr="007B5D60">
              <w:rPr>
                <w:rFonts w:ascii="Times New Roman" w:hAnsi="Times New Roman" w:cs="Times New Roman"/>
                <w:b/>
                <w:sz w:val="24"/>
                <w:szCs w:val="24"/>
              </w:rPr>
              <w:t xml:space="preserve">Выявлять </w:t>
            </w:r>
            <w:r w:rsidRPr="007B5D60">
              <w:rPr>
                <w:rFonts w:ascii="Times New Roman" w:hAnsi="Times New Roman" w:cs="Times New Roman"/>
                <w:sz w:val="24"/>
                <w:szCs w:val="24"/>
              </w:rPr>
              <w:t xml:space="preserve">сущность и последствия исторического события, явления. </w:t>
            </w:r>
            <w:r w:rsidRPr="007B5D60">
              <w:rPr>
                <w:rFonts w:ascii="Times New Roman" w:hAnsi="Times New Roman" w:cs="Times New Roman"/>
                <w:b/>
                <w:sz w:val="24"/>
                <w:szCs w:val="24"/>
              </w:rPr>
              <w:t xml:space="preserve">Применять </w:t>
            </w:r>
            <w:r w:rsidRPr="007B5D60">
              <w:rPr>
                <w:rFonts w:ascii="Times New Roman" w:hAnsi="Times New Roman" w:cs="Times New Roman"/>
                <w:sz w:val="24"/>
                <w:szCs w:val="24"/>
              </w:rPr>
              <w:t xml:space="preserve">приёмы исторического анализа при работе с текстом. </w:t>
            </w:r>
            <w:r w:rsidRPr="007B5D60">
              <w:rPr>
                <w:rFonts w:ascii="Times New Roman" w:hAnsi="Times New Roman" w:cs="Times New Roman"/>
                <w:b/>
                <w:sz w:val="24"/>
                <w:szCs w:val="24"/>
              </w:rPr>
              <w:t>Систематизировать</w:t>
            </w:r>
            <w:r w:rsidRPr="007B5D60">
              <w:rPr>
                <w:rFonts w:ascii="Times New Roman" w:hAnsi="Times New Roman" w:cs="Times New Roman"/>
                <w:sz w:val="24"/>
                <w:szCs w:val="24"/>
              </w:rPr>
              <w:t xml:space="preserve"> информацию в виде схемы.</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lastRenderedPageBreak/>
              <w:t>43</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Национальная и религиозная политика в 1725-1762 гг.</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rPr>
                <w:rFonts w:ascii="Times New Roman" w:eastAsia="Trebuchet MS" w:hAnsi="Times New Roman" w:cs="Times New Roman"/>
                <w:color w:val="000000"/>
                <w:sz w:val="24"/>
                <w:szCs w:val="24"/>
                <w:shd w:val="clear" w:color="auto" w:fill="FFFFFF"/>
              </w:rPr>
            </w:pPr>
            <w:r w:rsidRPr="007B5D60">
              <w:rPr>
                <w:rFonts w:ascii="Times New Roman" w:eastAsia="Trebuchet MS" w:hAnsi="Times New Roman" w:cs="Times New Roman"/>
                <w:b/>
                <w:bCs/>
                <w:color w:val="000000"/>
                <w:sz w:val="24"/>
                <w:szCs w:val="24"/>
                <w:shd w:val="clear" w:color="auto" w:fill="FFFFFF"/>
              </w:rPr>
              <w:t xml:space="preserve">Показывать </w:t>
            </w:r>
            <w:r w:rsidRPr="007B5D60">
              <w:rPr>
                <w:rFonts w:ascii="Times New Roman" w:eastAsia="Trebuchet MS" w:hAnsi="Times New Roman" w:cs="Times New Roman"/>
                <w:color w:val="000000"/>
                <w:sz w:val="24"/>
                <w:szCs w:val="24"/>
                <w:shd w:val="clear" w:color="auto" w:fill="FFFFFF"/>
              </w:rPr>
              <w:t>на карте территории, вошедшие в состав Рос</w:t>
            </w:r>
            <w:r w:rsidRPr="007B5D60">
              <w:rPr>
                <w:rFonts w:ascii="Times New Roman" w:eastAsia="Trebuchet MS" w:hAnsi="Times New Roman" w:cs="Times New Roman"/>
                <w:color w:val="000000"/>
                <w:sz w:val="24"/>
                <w:szCs w:val="24"/>
                <w:shd w:val="clear" w:color="auto" w:fill="FFFFFF"/>
              </w:rPr>
              <w:softHyphen/>
              <w:t>сийской империи в последней трети XVIII в.</w:t>
            </w:r>
          </w:p>
          <w:p w:rsidR="00707DE7" w:rsidRPr="007B5D60" w:rsidRDefault="00707DE7" w:rsidP="00707DE7">
            <w:pPr>
              <w:widowControl w:val="0"/>
              <w:rPr>
                <w:rFonts w:ascii="Times New Roman" w:eastAsia="Trebuchet MS" w:hAnsi="Times New Roman" w:cs="Times New Roman"/>
                <w:color w:val="000000"/>
                <w:sz w:val="24"/>
                <w:szCs w:val="24"/>
                <w:shd w:val="clear" w:color="auto" w:fill="FFFFFF"/>
              </w:rPr>
            </w:pPr>
            <w:r w:rsidRPr="007B5D60">
              <w:rPr>
                <w:rFonts w:ascii="Times New Roman" w:eastAsia="Trebuchet MS" w:hAnsi="Times New Roman" w:cs="Times New Roman"/>
                <w:b/>
                <w:color w:val="000000"/>
                <w:sz w:val="24"/>
                <w:szCs w:val="24"/>
                <w:shd w:val="clear" w:color="auto" w:fill="FFFFFF"/>
              </w:rPr>
              <w:t xml:space="preserve">Объяснять, </w:t>
            </w:r>
            <w:r w:rsidRPr="007B5D60">
              <w:rPr>
                <w:rFonts w:ascii="Times New Roman" w:eastAsia="Trebuchet MS" w:hAnsi="Times New Roman" w:cs="Times New Roman"/>
                <w:color w:val="000000"/>
                <w:sz w:val="24"/>
                <w:szCs w:val="24"/>
                <w:shd w:val="clear" w:color="auto" w:fill="FFFFFF"/>
              </w:rPr>
              <w:t>с чем были связаны причины восстаний в Башкирии.</w:t>
            </w:r>
          </w:p>
          <w:p w:rsidR="00707DE7" w:rsidRPr="007B5D60" w:rsidRDefault="00707DE7" w:rsidP="00707DE7">
            <w:pPr>
              <w:widowControl w:val="0"/>
              <w:rPr>
                <w:rFonts w:ascii="Times New Roman" w:eastAsia="Trebuchet MS" w:hAnsi="Times New Roman" w:cs="Times New Roman"/>
                <w:color w:val="000000"/>
                <w:sz w:val="24"/>
                <w:szCs w:val="24"/>
                <w:shd w:val="clear" w:color="auto" w:fill="FFFFFF"/>
              </w:rPr>
            </w:pPr>
            <w:r w:rsidRPr="007B5D60">
              <w:rPr>
                <w:rFonts w:ascii="Times New Roman" w:eastAsia="Trebuchet MS" w:hAnsi="Times New Roman" w:cs="Times New Roman"/>
                <w:b/>
                <w:color w:val="000000"/>
                <w:sz w:val="24"/>
                <w:szCs w:val="24"/>
                <w:shd w:val="clear" w:color="auto" w:fill="FFFFFF"/>
              </w:rPr>
              <w:t xml:space="preserve">Характеризовать </w:t>
            </w:r>
            <w:r w:rsidRPr="007B5D60">
              <w:rPr>
                <w:rFonts w:ascii="Times New Roman" w:eastAsia="Trebuchet MS" w:hAnsi="Times New Roman" w:cs="Times New Roman"/>
                <w:color w:val="000000"/>
                <w:sz w:val="24"/>
                <w:szCs w:val="24"/>
                <w:shd w:val="clear" w:color="auto" w:fill="FFFFFF"/>
              </w:rPr>
              <w:t>религиозную политику государства в 1725-1762 гг.</w:t>
            </w:r>
          </w:p>
          <w:p w:rsidR="00707DE7" w:rsidRPr="007B5D60" w:rsidRDefault="00707DE7" w:rsidP="00707DE7">
            <w:pPr>
              <w:autoSpaceDE w:val="0"/>
              <w:autoSpaceDN w:val="0"/>
              <w:adjustRightInd w:val="0"/>
              <w:rPr>
                <w:rFonts w:ascii="Times New Roman" w:hAnsi="Times New Roman" w:cs="Times New Roman"/>
                <w:sz w:val="24"/>
                <w:szCs w:val="24"/>
              </w:rPr>
            </w:pPr>
            <w:r w:rsidRPr="007B5D60">
              <w:rPr>
                <w:rFonts w:ascii="Times New Roman" w:hAnsi="Times New Roman" w:cs="Times New Roman"/>
                <w:b/>
                <w:sz w:val="24"/>
                <w:szCs w:val="24"/>
              </w:rPr>
              <w:t>Определять</w:t>
            </w:r>
            <w:r w:rsidRPr="007B5D60">
              <w:rPr>
                <w:rFonts w:ascii="Times New Roman" w:hAnsi="Times New Roman" w:cs="Times New Roman"/>
                <w:sz w:val="24"/>
                <w:szCs w:val="24"/>
              </w:rPr>
              <w:t xml:space="preserve"> значение слов, понятий. </w:t>
            </w:r>
          </w:p>
          <w:p w:rsidR="00707DE7" w:rsidRPr="007B5D60" w:rsidRDefault="00707DE7" w:rsidP="00707DE7">
            <w:pPr>
              <w:autoSpaceDE w:val="0"/>
              <w:autoSpaceDN w:val="0"/>
              <w:adjustRightInd w:val="0"/>
              <w:rPr>
                <w:rFonts w:ascii="Times New Roman" w:hAnsi="Times New Roman" w:cs="Times New Roman"/>
                <w:sz w:val="24"/>
                <w:szCs w:val="24"/>
              </w:rPr>
            </w:pPr>
            <w:r w:rsidRPr="007B5D60">
              <w:rPr>
                <w:rFonts w:ascii="Times New Roman" w:hAnsi="Times New Roman" w:cs="Times New Roman"/>
                <w:b/>
                <w:sz w:val="24"/>
                <w:szCs w:val="24"/>
              </w:rPr>
              <w:t xml:space="preserve">Аргументировать </w:t>
            </w:r>
            <w:r w:rsidRPr="007B5D60">
              <w:rPr>
                <w:rFonts w:ascii="Times New Roman" w:hAnsi="Times New Roman" w:cs="Times New Roman"/>
                <w:sz w:val="24"/>
                <w:szCs w:val="24"/>
              </w:rPr>
              <w:t xml:space="preserve">вывод материалами параграфами. </w:t>
            </w:r>
          </w:p>
          <w:p w:rsidR="00707DE7" w:rsidRPr="007B5D60" w:rsidRDefault="00707DE7" w:rsidP="00707DE7">
            <w:pPr>
              <w:widowControl w:val="0"/>
              <w:rPr>
                <w:rFonts w:ascii="Times New Roman" w:hAnsi="Times New Roman" w:cs="Times New Roman"/>
                <w:sz w:val="24"/>
                <w:szCs w:val="24"/>
              </w:rPr>
            </w:pPr>
            <w:r w:rsidRPr="007B5D60">
              <w:rPr>
                <w:rFonts w:ascii="Times New Roman" w:hAnsi="Times New Roman" w:cs="Times New Roman"/>
                <w:b/>
                <w:sz w:val="24"/>
                <w:szCs w:val="24"/>
              </w:rPr>
              <w:t xml:space="preserve">Выявлять </w:t>
            </w:r>
            <w:r w:rsidRPr="007B5D60">
              <w:rPr>
                <w:rFonts w:ascii="Times New Roman" w:hAnsi="Times New Roman" w:cs="Times New Roman"/>
                <w:sz w:val="24"/>
                <w:szCs w:val="24"/>
              </w:rPr>
              <w:t xml:space="preserve">сущность и последствия исторического события, явления. </w:t>
            </w:r>
            <w:r w:rsidRPr="007B5D60">
              <w:rPr>
                <w:rFonts w:ascii="Times New Roman" w:hAnsi="Times New Roman" w:cs="Times New Roman"/>
                <w:b/>
                <w:sz w:val="24"/>
                <w:szCs w:val="24"/>
              </w:rPr>
              <w:t xml:space="preserve">Применять </w:t>
            </w:r>
            <w:r w:rsidRPr="007B5D60">
              <w:rPr>
                <w:rFonts w:ascii="Times New Roman" w:hAnsi="Times New Roman" w:cs="Times New Roman"/>
                <w:sz w:val="24"/>
                <w:szCs w:val="24"/>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rPr>
                <w:rFonts w:ascii="Times New Roman" w:hAnsi="Times New Roman" w:cs="Times New Roman"/>
                <w:sz w:val="24"/>
                <w:szCs w:val="24"/>
              </w:rPr>
            </w:pPr>
            <w:r w:rsidRPr="0003595D">
              <w:rPr>
                <w:rFonts w:ascii="Times New Roman" w:hAnsi="Times New Roman" w:cs="Times New Roman"/>
                <w:sz w:val="24"/>
                <w:szCs w:val="24"/>
              </w:rPr>
              <w:t>44</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Повторение по теме «Россия при наследниках Петра </w:t>
            </w:r>
            <w:r w:rsidRPr="007B5D60">
              <w:rPr>
                <w:rFonts w:ascii="Times New Roman" w:hAnsi="Times New Roman" w:cs="Times New Roman"/>
                <w:sz w:val="24"/>
                <w:szCs w:val="24"/>
                <w:lang w:val="en-US"/>
              </w:rPr>
              <w:t>I</w:t>
            </w:r>
            <w:r w:rsidRPr="007B5D60">
              <w:rPr>
                <w:rFonts w:ascii="Times New Roman" w:hAnsi="Times New Roman" w:cs="Times New Roman"/>
                <w:sz w:val="24"/>
                <w:szCs w:val="24"/>
              </w:rPr>
              <w:t>: эпоха дворцовых переворотов».</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sz w:val="24"/>
                <w:szCs w:val="24"/>
              </w:rPr>
            </w:pPr>
            <w:r w:rsidRPr="007B5D60">
              <w:rPr>
                <w:rFonts w:ascii="Times New Roman" w:hAnsi="Times New Roman" w:cs="Times New Roman"/>
                <w:b/>
                <w:bCs/>
                <w:sz w:val="24"/>
                <w:szCs w:val="24"/>
              </w:rPr>
              <w:t xml:space="preserve">Систематизировать </w:t>
            </w:r>
            <w:r w:rsidRPr="007B5D60">
              <w:rPr>
                <w:rFonts w:ascii="Times New Roman" w:hAnsi="Times New Roman" w:cs="Times New Roman"/>
                <w:sz w:val="24"/>
                <w:szCs w:val="24"/>
              </w:rPr>
              <w:t xml:space="preserve">исторический материал по изученному периоду. </w:t>
            </w:r>
            <w:r w:rsidRPr="007B5D60">
              <w:rPr>
                <w:rFonts w:ascii="Times New Roman" w:hAnsi="Times New Roman" w:cs="Times New Roman"/>
                <w:b/>
                <w:bCs/>
                <w:sz w:val="24"/>
                <w:szCs w:val="24"/>
              </w:rPr>
              <w:t xml:space="preserve">Характеризовать </w:t>
            </w:r>
            <w:r w:rsidRPr="007B5D60">
              <w:rPr>
                <w:rFonts w:ascii="Times New Roman" w:hAnsi="Times New Roman" w:cs="Times New Roman"/>
                <w:sz w:val="24"/>
                <w:szCs w:val="24"/>
              </w:rPr>
              <w:t xml:space="preserve">общие черты и особенности развития в 1725-1762 гг. России и государств Западной Европы. </w:t>
            </w:r>
          </w:p>
          <w:p w:rsidR="00707DE7" w:rsidRPr="007B5D60" w:rsidRDefault="00707DE7" w:rsidP="00707DE7">
            <w:pPr>
              <w:autoSpaceDE w:val="0"/>
              <w:autoSpaceDN w:val="0"/>
              <w:adjustRightInd w:val="0"/>
              <w:rPr>
                <w:rFonts w:ascii="Times New Roman" w:hAnsi="Times New Roman" w:cs="Times New Roman"/>
                <w:sz w:val="24"/>
                <w:szCs w:val="24"/>
              </w:rPr>
            </w:pPr>
            <w:r w:rsidRPr="007B5D60">
              <w:rPr>
                <w:rFonts w:ascii="Times New Roman" w:hAnsi="Times New Roman" w:cs="Times New Roman"/>
                <w:b/>
                <w:bCs/>
                <w:sz w:val="24"/>
                <w:szCs w:val="24"/>
              </w:rPr>
              <w:t xml:space="preserve">Высказывать </w:t>
            </w:r>
            <w:r w:rsidRPr="007B5D60">
              <w:rPr>
                <w:rFonts w:ascii="Times New Roman" w:hAnsi="Times New Roman" w:cs="Times New Roman"/>
                <w:sz w:val="24"/>
                <w:szCs w:val="24"/>
              </w:rPr>
              <w:t xml:space="preserve">суждения о значении наследия 1725-1762 гг. для современного общества. </w:t>
            </w:r>
          </w:p>
          <w:p w:rsidR="00707DE7" w:rsidRPr="007B5D60" w:rsidRDefault="00707DE7" w:rsidP="00707DE7">
            <w:pPr>
              <w:widowControl w:val="0"/>
              <w:rPr>
                <w:rFonts w:ascii="Times New Roman" w:eastAsia="Trebuchet MS" w:hAnsi="Times New Roman" w:cs="Times New Roman"/>
                <w:b/>
                <w:bCs/>
                <w:color w:val="000000"/>
                <w:sz w:val="24"/>
                <w:szCs w:val="24"/>
                <w:shd w:val="clear" w:color="auto" w:fill="FFFFFF"/>
              </w:rPr>
            </w:pPr>
            <w:r w:rsidRPr="007B5D60">
              <w:rPr>
                <w:rFonts w:ascii="Times New Roman" w:hAnsi="Times New Roman" w:cs="Times New Roman"/>
                <w:b/>
                <w:bCs/>
                <w:sz w:val="24"/>
                <w:szCs w:val="24"/>
              </w:rPr>
              <w:t xml:space="preserve">Выполнять </w:t>
            </w:r>
            <w:r w:rsidRPr="007B5D60">
              <w:rPr>
                <w:rFonts w:ascii="Times New Roman" w:hAnsi="Times New Roman" w:cs="Times New Roman"/>
                <w:sz w:val="24"/>
                <w:szCs w:val="24"/>
              </w:rPr>
              <w:t>контрольные тестовые задания по истории России эпохи дворцовых переворотов.</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45</w:t>
            </w:r>
          </w:p>
        </w:tc>
        <w:tc>
          <w:tcPr>
            <w:tcW w:w="4394" w:type="dxa"/>
          </w:tcPr>
          <w:p w:rsidR="00707DE7" w:rsidRPr="007F5C32" w:rsidRDefault="00707DE7" w:rsidP="00707DE7">
            <w:pPr>
              <w:widowControl w:val="0"/>
              <w:autoSpaceDE w:val="0"/>
              <w:autoSpaceDN w:val="0"/>
              <w:adjustRightInd w:val="0"/>
              <w:rPr>
                <w:rFonts w:ascii="Times New Roman" w:hAnsi="Times New Roman" w:cs="Times New Roman"/>
                <w:sz w:val="24"/>
                <w:szCs w:val="24"/>
              </w:rPr>
            </w:pPr>
            <w:r w:rsidRPr="007F5C32">
              <w:rPr>
                <w:rFonts w:ascii="Times New Roman" w:hAnsi="Times New Roman" w:cs="Times New Roman"/>
                <w:sz w:val="24"/>
                <w:szCs w:val="24"/>
              </w:rPr>
              <w:t>Россия в системе международных отношений.</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bCs/>
              </w:rPr>
            </w:pPr>
            <w:r w:rsidRPr="007B5D60">
              <w:rPr>
                <w:rFonts w:ascii="Times New Roman" w:hAnsi="Times New Roman" w:cs="Times New Roman"/>
                <w:b/>
                <w:bCs/>
              </w:rPr>
              <w:t xml:space="preserve">Анализировать, </w:t>
            </w:r>
            <w:r w:rsidRPr="007B5D60">
              <w:rPr>
                <w:rFonts w:ascii="Times New Roman" w:hAnsi="Times New Roman" w:cs="Times New Roman"/>
                <w:bCs/>
              </w:rPr>
              <w:t xml:space="preserve">с чем было связано изменение международных взаимоотношений в середине </w:t>
            </w:r>
            <w:r w:rsidRPr="007B5D60">
              <w:rPr>
                <w:rFonts w:ascii="Times New Roman" w:hAnsi="Times New Roman" w:cs="Times New Roman"/>
                <w:bCs/>
                <w:lang w:val="en-US"/>
              </w:rPr>
              <w:t>XVIII</w:t>
            </w:r>
            <w:r w:rsidRPr="007B5D60">
              <w:rPr>
                <w:rFonts w:ascii="Times New Roman" w:hAnsi="Times New Roman" w:cs="Times New Roman"/>
                <w:bCs/>
              </w:rPr>
              <w:t xml:space="preserve"> века.</w:t>
            </w:r>
          </w:p>
          <w:p w:rsidR="00707DE7" w:rsidRPr="007B5D60" w:rsidRDefault="00707DE7" w:rsidP="00707DE7">
            <w:pPr>
              <w:autoSpaceDE w:val="0"/>
              <w:autoSpaceDN w:val="0"/>
              <w:adjustRightInd w:val="0"/>
              <w:rPr>
                <w:rFonts w:ascii="Times New Roman" w:hAnsi="Times New Roman" w:cs="Times New Roman"/>
                <w:bCs/>
              </w:rPr>
            </w:pPr>
            <w:r w:rsidRPr="007B5D60">
              <w:rPr>
                <w:rFonts w:ascii="Times New Roman" w:hAnsi="Times New Roman" w:cs="Times New Roman"/>
                <w:b/>
                <w:bCs/>
              </w:rPr>
              <w:t xml:space="preserve">Объяснять, </w:t>
            </w:r>
            <w:r w:rsidRPr="007B5D60">
              <w:rPr>
                <w:rFonts w:ascii="Times New Roman" w:hAnsi="Times New Roman" w:cs="Times New Roman"/>
                <w:bCs/>
              </w:rPr>
              <w:t>как развивались взаимоотношения России и Франции после Семилетней войны.</w:t>
            </w:r>
          </w:p>
          <w:p w:rsidR="00707DE7" w:rsidRPr="007B5D60" w:rsidRDefault="00707DE7" w:rsidP="00707DE7">
            <w:pPr>
              <w:autoSpaceDE w:val="0"/>
              <w:autoSpaceDN w:val="0"/>
              <w:adjustRightInd w:val="0"/>
              <w:rPr>
                <w:rFonts w:ascii="Times New Roman" w:hAnsi="Times New Roman" w:cs="Times New Roman"/>
                <w:bCs/>
              </w:rPr>
            </w:pPr>
            <w:r w:rsidRPr="007B5D60">
              <w:rPr>
                <w:rFonts w:ascii="Times New Roman" w:hAnsi="Times New Roman" w:cs="Times New Roman"/>
                <w:b/>
                <w:bCs/>
              </w:rPr>
              <w:t xml:space="preserve">Характеризовать </w:t>
            </w:r>
            <w:r w:rsidRPr="007B5D60">
              <w:rPr>
                <w:rFonts w:ascii="Times New Roman" w:hAnsi="Times New Roman" w:cs="Times New Roman"/>
                <w:bCs/>
              </w:rPr>
              <w:t>торговые и культурные русско-английские связи в изучаемый период.</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46</w:t>
            </w:r>
          </w:p>
        </w:tc>
        <w:tc>
          <w:tcPr>
            <w:tcW w:w="4394" w:type="dxa"/>
          </w:tcPr>
          <w:p w:rsidR="00707DE7" w:rsidRPr="007F5C32" w:rsidRDefault="00707DE7" w:rsidP="00707DE7">
            <w:pPr>
              <w:widowControl w:val="0"/>
              <w:autoSpaceDE w:val="0"/>
              <w:autoSpaceDN w:val="0"/>
              <w:adjustRightInd w:val="0"/>
              <w:rPr>
                <w:rFonts w:ascii="Times New Roman" w:hAnsi="Times New Roman" w:cs="Times New Roman"/>
                <w:sz w:val="24"/>
                <w:szCs w:val="24"/>
              </w:rPr>
            </w:pPr>
            <w:r w:rsidRPr="007F5C32">
              <w:rPr>
                <w:rFonts w:ascii="Times New Roman" w:hAnsi="Times New Roman" w:cs="Times New Roman"/>
                <w:sz w:val="24"/>
                <w:szCs w:val="24"/>
              </w:rPr>
              <w:t xml:space="preserve">Внутренняя политика Екатерины </w:t>
            </w:r>
            <w:r w:rsidRPr="007F5C32">
              <w:rPr>
                <w:rFonts w:ascii="Times New Roman" w:hAnsi="Times New Roman" w:cs="Times New Roman"/>
                <w:sz w:val="24"/>
                <w:szCs w:val="24"/>
                <w:lang w:val="en-US"/>
              </w:rPr>
              <w:t>II</w:t>
            </w:r>
            <w:r w:rsidRPr="007F5C32">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bCs/>
              </w:rPr>
            </w:pPr>
            <w:r w:rsidRPr="007B5D60">
              <w:rPr>
                <w:rFonts w:ascii="Times New Roman" w:hAnsi="Times New Roman" w:cs="Times New Roman"/>
                <w:b/>
                <w:bCs/>
              </w:rPr>
              <w:t xml:space="preserve">Характеризовать </w:t>
            </w:r>
            <w:r w:rsidRPr="007B5D60">
              <w:rPr>
                <w:rFonts w:ascii="Times New Roman" w:hAnsi="Times New Roman" w:cs="Times New Roman"/>
                <w:bCs/>
              </w:rPr>
              <w:t xml:space="preserve">внутреннюю политику Екатерины </w:t>
            </w:r>
            <w:r w:rsidRPr="007B5D60">
              <w:rPr>
                <w:rFonts w:ascii="Times New Roman" w:hAnsi="Times New Roman" w:cs="Times New Roman"/>
                <w:bCs/>
                <w:lang w:val="en-US"/>
              </w:rPr>
              <w:t>II</w:t>
            </w:r>
            <w:r w:rsidRPr="007B5D60">
              <w:rPr>
                <w:rFonts w:ascii="Times New Roman" w:hAnsi="Times New Roman" w:cs="Times New Roman"/>
                <w:bCs/>
              </w:rPr>
              <w:t xml:space="preserve">, </w:t>
            </w:r>
            <w:r w:rsidRPr="007B5D60">
              <w:rPr>
                <w:rFonts w:ascii="Times New Roman" w:hAnsi="Times New Roman" w:cs="Times New Roman"/>
                <w:b/>
                <w:bCs/>
              </w:rPr>
              <w:t xml:space="preserve">сравнивать </w:t>
            </w:r>
            <w:r w:rsidRPr="007B5D60">
              <w:rPr>
                <w:rFonts w:ascii="Times New Roman" w:hAnsi="Times New Roman" w:cs="Times New Roman"/>
                <w:bCs/>
              </w:rPr>
              <w:t xml:space="preserve">её с внутренней политикой Петра </w:t>
            </w:r>
            <w:r w:rsidRPr="007B5D60">
              <w:rPr>
                <w:rFonts w:ascii="Times New Roman" w:hAnsi="Times New Roman" w:cs="Times New Roman"/>
                <w:bCs/>
                <w:lang w:val="en-US"/>
              </w:rPr>
              <w:t>I</w:t>
            </w:r>
            <w:r w:rsidRPr="007B5D60">
              <w:rPr>
                <w:rFonts w:ascii="Times New Roman" w:hAnsi="Times New Roman" w:cs="Times New Roman"/>
                <w:bCs/>
              </w:rPr>
              <w:t>.</w:t>
            </w:r>
          </w:p>
          <w:p w:rsidR="00707DE7" w:rsidRPr="007B5D60" w:rsidRDefault="00707DE7" w:rsidP="00707DE7">
            <w:pPr>
              <w:autoSpaceDE w:val="0"/>
              <w:autoSpaceDN w:val="0"/>
              <w:adjustRightInd w:val="0"/>
              <w:rPr>
                <w:rFonts w:ascii="Times New Roman" w:hAnsi="Times New Roman" w:cs="Times New Roman"/>
                <w:bCs/>
              </w:rPr>
            </w:pPr>
            <w:r w:rsidRPr="007B5D60">
              <w:rPr>
                <w:rFonts w:ascii="Times New Roman" w:hAnsi="Times New Roman" w:cs="Times New Roman"/>
                <w:b/>
                <w:bCs/>
              </w:rPr>
              <w:t xml:space="preserve">Объяснять </w:t>
            </w:r>
            <w:r w:rsidRPr="007B5D60">
              <w:rPr>
                <w:rFonts w:ascii="Times New Roman" w:hAnsi="Times New Roman" w:cs="Times New Roman"/>
                <w:bCs/>
              </w:rPr>
              <w:t>«политику просвещённого абсолютизма», мероприятия, проводимые в духе данной политики.</w:t>
            </w:r>
          </w:p>
          <w:p w:rsidR="00707DE7" w:rsidRPr="007B5D60" w:rsidRDefault="00707DE7" w:rsidP="00707DE7">
            <w:pPr>
              <w:autoSpaceDE w:val="0"/>
              <w:autoSpaceDN w:val="0"/>
              <w:adjustRightInd w:val="0"/>
              <w:rPr>
                <w:rFonts w:ascii="Times New Roman" w:hAnsi="Times New Roman" w:cs="Times New Roman"/>
                <w:bCs/>
              </w:rPr>
            </w:pPr>
            <w:r w:rsidRPr="007B5D60">
              <w:rPr>
                <w:rFonts w:ascii="Times New Roman" w:hAnsi="Times New Roman" w:cs="Times New Roman"/>
                <w:b/>
                <w:bCs/>
              </w:rPr>
              <w:t xml:space="preserve">Анализировать </w:t>
            </w:r>
            <w:r w:rsidRPr="007B5D60">
              <w:rPr>
                <w:rFonts w:ascii="Times New Roman" w:hAnsi="Times New Roman" w:cs="Times New Roman"/>
                <w:bCs/>
              </w:rPr>
              <w:t xml:space="preserve">реформы Екатерины </w:t>
            </w:r>
            <w:r w:rsidRPr="007B5D60">
              <w:rPr>
                <w:rFonts w:ascii="Times New Roman" w:hAnsi="Times New Roman" w:cs="Times New Roman"/>
                <w:bCs/>
                <w:lang w:val="en-US"/>
              </w:rPr>
              <w:t>II</w:t>
            </w:r>
            <w:r w:rsidRPr="007B5D60">
              <w:rPr>
                <w:rFonts w:ascii="Times New Roman" w:hAnsi="Times New Roman" w:cs="Times New Roman"/>
                <w:bCs/>
              </w:rPr>
              <w:t xml:space="preserve"> (Жалованная грамота дворянству, Жалованная грамота городам и др.)</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47</w:t>
            </w:r>
          </w:p>
        </w:tc>
        <w:tc>
          <w:tcPr>
            <w:tcW w:w="4394" w:type="dxa"/>
          </w:tcPr>
          <w:p w:rsidR="00707DE7" w:rsidRPr="007F5C32" w:rsidRDefault="00707DE7" w:rsidP="00707DE7">
            <w:pPr>
              <w:widowControl w:val="0"/>
              <w:autoSpaceDE w:val="0"/>
              <w:autoSpaceDN w:val="0"/>
              <w:adjustRightInd w:val="0"/>
              <w:rPr>
                <w:rFonts w:ascii="Times New Roman" w:hAnsi="Times New Roman" w:cs="Times New Roman"/>
                <w:sz w:val="24"/>
                <w:szCs w:val="24"/>
              </w:rPr>
            </w:pPr>
            <w:r w:rsidRPr="007F5C32">
              <w:rPr>
                <w:rFonts w:ascii="Times New Roman" w:hAnsi="Times New Roman" w:cs="Times New Roman"/>
                <w:sz w:val="24"/>
                <w:szCs w:val="24"/>
              </w:rPr>
              <w:t xml:space="preserve">Экономическое развитие России при Екатерине </w:t>
            </w:r>
            <w:r w:rsidRPr="007F5C32">
              <w:rPr>
                <w:rFonts w:ascii="Times New Roman" w:hAnsi="Times New Roman" w:cs="Times New Roman"/>
                <w:sz w:val="24"/>
                <w:szCs w:val="24"/>
                <w:lang w:val="en-US"/>
              </w:rPr>
              <w:t>II</w:t>
            </w:r>
            <w:r w:rsidRPr="007F5C32">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b/>
                <w:bCs/>
                <w:color w:val="000000"/>
                <w:shd w:val="clear" w:color="auto" w:fill="FFFFFF"/>
              </w:rPr>
              <w:t xml:space="preserve">Рассказывать </w:t>
            </w:r>
            <w:r w:rsidRPr="007B5D60">
              <w:rPr>
                <w:rFonts w:ascii="Times New Roman" w:eastAsia="Trebuchet MS" w:hAnsi="Times New Roman" w:cs="Times New Roman"/>
                <w:color w:val="000000"/>
                <w:shd w:val="clear" w:color="auto" w:fill="FFFFFF"/>
              </w:rPr>
              <w:t>об экономическом развитии России, используя</w:t>
            </w:r>
          </w:p>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color w:val="000000"/>
                <w:shd w:val="clear" w:color="auto" w:fill="FFFFFF"/>
              </w:rPr>
              <w:t>исторические карты как источник информации.</w:t>
            </w:r>
          </w:p>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b/>
                <w:bCs/>
                <w:color w:val="000000"/>
                <w:shd w:val="clear" w:color="auto" w:fill="FFFFFF"/>
              </w:rPr>
              <w:t xml:space="preserve">Характеризовать </w:t>
            </w:r>
            <w:r w:rsidRPr="007B5D60">
              <w:rPr>
                <w:rFonts w:ascii="Times New Roman" w:eastAsia="Trebuchet MS" w:hAnsi="Times New Roman" w:cs="Times New Roman"/>
                <w:color w:val="000000"/>
                <w:shd w:val="clear" w:color="auto" w:fill="FFFFFF"/>
              </w:rPr>
              <w:t>положение крестьян во второй половине</w:t>
            </w:r>
          </w:p>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color w:val="000000"/>
                <w:shd w:val="clear" w:color="auto" w:fill="FFFFFF"/>
              </w:rPr>
              <w:t>XVIII в.</w:t>
            </w:r>
          </w:p>
          <w:p w:rsidR="00707DE7" w:rsidRPr="007B5D60" w:rsidRDefault="00707DE7" w:rsidP="00707DE7">
            <w:pPr>
              <w:widowControl w:val="0"/>
              <w:jc w:val="both"/>
              <w:rPr>
                <w:rFonts w:ascii="Times New Roman" w:eastAsia="Trebuchet MS" w:hAnsi="Times New Roman" w:cs="Times New Roman"/>
                <w:color w:val="000000"/>
                <w:shd w:val="clear" w:color="auto" w:fill="FFFFFF"/>
              </w:rPr>
            </w:pPr>
            <w:r w:rsidRPr="007B5D60">
              <w:rPr>
                <w:rFonts w:ascii="Times New Roman" w:eastAsia="Trebuchet MS" w:hAnsi="Times New Roman" w:cs="Times New Roman"/>
                <w:b/>
                <w:bCs/>
                <w:color w:val="000000"/>
                <w:shd w:val="clear" w:color="auto" w:fill="FFFFFF"/>
              </w:rPr>
              <w:t xml:space="preserve">Сопоставлять </w:t>
            </w:r>
            <w:r w:rsidRPr="007B5D60">
              <w:rPr>
                <w:rFonts w:ascii="Times New Roman" w:eastAsia="Trebuchet MS" w:hAnsi="Times New Roman" w:cs="Times New Roman"/>
                <w:color w:val="000000"/>
                <w:shd w:val="clear" w:color="auto" w:fill="FFFFFF"/>
              </w:rPr>
              <w:t xml:space="preserve">экономическое развитие страны, социальную политику при Петре </w:t>
            </w:r>
            <w:r w:rsidRPr="007B5D60">
              <w:rPr>
                <w:rFonts w:ascii="Times New Roman" w:eastAsia="Trebuchet MS" w:hAnsi="Times New Roman" w:cs="Times New Roman"/>
                <w:color w:val="000000"/>
                <w:shd w:val="clear" w:color="auto" w:fill="FFFFFF"/>
                <w:lang w:val="en-US"/>
              </w:rPr>
              <w:t>I</w:t>
            </w:r>
            <w:r w:rsidRPr="007B5D60">
              <w:rPr>
                <w:rFonts w:ascii="Times New Roman" w:eastAsia="Trebuchet MS" w:hAnsi="Times New Roman" w:cs="Times New Roman"/>
                <w:color w:val="000000"/>
                <w:shd w:val="clear" w:color="auto" w:fill="FFFFFF"/>
              </w:rPr>
              <w:t xml:space="preserve"> и Екатерине II.</w:t>
            </w:r>
          </w:p>
          <w:p w:rsidR="00707DE7" w:rsidRPr="0003595D" w:rsidRDefault="00707DE7" w:rsidP="00707DE7">
            <w:pPr>
              <w:widowControl w:val="0"/>
              <w:jc w:val="both"/>
              <w:rPr>
                <w:rFonts w:ascii="Times New Roman" w:hAnsi="Times New Roman" w:cs="Times New Roman"/>
              </w:rPr>
            </w:pPr>
            <w:r w:rsidRPr="007B5D60">
              <w:rPr>
                <w:rFonts w:ascii="Times New Roman" w:hAnsi="Times New Roman" w:cs="Times New Roman"/>
                <w:b/>
              </w:rPr>
              <w:t xml:space="preserve">Анализировать </w:t>
            </w:r>
            <w:r w:rsidRPr="007B5D60">
              <w:rPr>
                <w:rFonts w:ascii="Times New Roman" w:hAnsi="Times New Roman" w:cs="Times New Roman"/>
              </w:rPr>
              <w:t xml:space="preserve">развитие промышленности и сельского хозяйства в годы правления Екатерины </w:t>
            </w:r>
            <w:r w:rsidRPr="007B5D60">
              <w:rPr>
                <w:rFonts w:ascii="Times New Roman" w:hAnsi="Times New Roman" w:cs="Times New Roman"/>
                <w:lang w:val="en-US"/>
              </w:rPr>
              <w:t>II</w:t>
            </w:r>
            <w:r w:rsidRPr="007B5D60">
              <w:rPr>
                <w:rFonts w:ascii="Times New Roman" w:hAnsi="Times New Roman" w:cs="Times New Roman"/>
              </w:rPr>
              <w:t>.</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lastRenderedPageBreak/>
              <w:t>48</w:t>
            </w:r>
          </w:p>
        </w:tc>
        <w:tc>
          <w:tcPr>
            <w:tcW w:w="4394" w:type="dxa"/>
          </w:tcPr>
          <w:p w:rsidR="00707DE7" w:rsidRPr="007F5C32" w:rsidRDefault="00707DE7" w:rsidP="00707DE7">
            <w:pPr>
              <w:widowControl w:val="0"/>
              <w:autoSpaceDE w:val="0"/>
              <w:autoSpaceDN w:val="0"/>
              <w:adjustRightInd w:val="0"/>
              <w:rPr>
                <w:rFonts w:ascii="Times New Roman" w:hAnsi="Times New Roman" w:cs="Times New Roman"/>
                <w:sz w:val="24"/>
                <w:szCs w:val="24"/>
              </w:rPr>
            </w:pPr>
            <w:r w:rsidRPr="007F5C32">
              <w:rPr>
                <w:rFonts w:ascii="Times New Roman" w:hAnsi="Times New Roman" w:cs="Times New Roman"/>
                <w:sz w:val="24"/>
                <w:szCs w:val="24"/>
              </w:rPr>
              <w:t xml:space="preserve">Социальная структура российского общества второй половины </w:t>
            </w:r>
            <w:r w:rsidRPr="007F5C32">
              <w:rPr>
                <w:rFonts w:ascii="Times New Roman" w:hAnsi="Times New Roman" w:cs="Times New Roman"/>
                <w:sz w:val="24"/>
                <w:szCs w:val="24"/>
                <w:lang w:val="en-US"/>
              </w:rPr>
              <w:t>XVIII</w:t>
            </w:r>
            <w:r w:rsidRPr="007F5C32">
              <w:rPr>
                <w:rFonts w:ascii="Times New Roman" w:hAnsi="Times New Roman" w:cs="Times New Roman"/>
                <w:sz w:val="24"/>
                <w:szCs w:val="24"/>
              </w:rPr>
              <w:t xml:space="preserve"> века.</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b/>
                <w:bCs/>
                <w:color w:val="000000"/>
                <w:shd w:val="clear" w:color="auto" w:fill="FFFFFF"/>
              </w:rPr>
              <w:t xml:space="preserve">Анализировать </w:t>
            </w:r>
            <w:r w:rsidRPr="007B5D60">
              <w:rPr>
                <w:rFonts w:ascii="Times New Roman" w:eastAsia="Trebuchet MS" w:hAnsi="Times New Roman" w:cs="Times New Roman"/>
                <w:color w:val="000000"/>
                <w:shd w:val="clear" w:color="auto" w:fill="FFFFFF"/>
              </w:rPr>
              <w:t>отрывки из жалованных грамот дворянству</w:t>
            </w:r>
          </w:p>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color w:val="000000"/>
                <w:shd w:val="clear" w:color="auto" w:fill="FFFFFF"/>
              </w:rPr>
              <w:t>и городам для оценки прав и привилегий дворянства и выс</w:t>
            </w:r>
            <w:r w:rsidRPr="007B5D60">
              <w:rPr>
                <w:rFonts w:ascii="Times New Roman" w:eastAsia="Trebuchet MS" w:hAnsi="Times New Roman" w:cs="Times New Roman"/>
                <w:color w:val="000000"/>
                <w:shd w:val="clear" w:color="auto" w:fill="FFFFFF"/>
              </w:rPr>
              <w:softHyphen/>
              <w:t>ших слоев городского населения.</w:t>
            </w:r>
          </w:p>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b/>
                <w:bCs/>
                <w:color w:val="000000"/>
                <w:shd w:val="clear" w:color="auto" w:fill="FFFFFF"/>
              </w:rPr>
              <w:t xml:space="preserve">Рассказывать </w:t>
            </w:r>
            <w:r w:rsidRPr="007B5D60">
              <w:rPr>
                <w:rFonts w:ascii="Times New Roman" w:eastAsia="Trebuchet MS" w:hAnsi="Times New Roman" w:cs="Times New Roman"/>
                <w:color w:val="000000"/>
                <w:shd w:val="clear" w:color="auto" w:fill="FFFFFF"/>
              </w:rPr>
              <w:t>о положении отдельных сословий российско</w:t>
            </w:r>
            <w:r w:rsidRPr="007B5D60">
              <w:rPr>
                <w:rFonts w:ascii="Times New Roman" w:eastAsia="Trebuchet MS" w:hAnsi="Times New Roman" w:cs="Times New Roman"/>
                <w:color w:val="000000"/>
                <w:shd w:val="clear" w:color="auto" w:fill="FFFFFF"/>
              </w:rPr>
              <w:softHyphen/>
              <w:t>го общества (в том числе с использованием материалов исто</w:t>
            </w:r>
            <w:r w:rsidRPr="007B5D60">
              <w:rPr>
                <w:rFonts w:ascii="Times New Roman" w:eastAsia="Trebuchet MS" w:hAnsi="Times New Roman" w:cs="Times New Roman"/>
                <w:color w:val="000000"/>
                <w:shd w:val="clear" w:color="auto" w:fill="FFFFFF"/>
              </w:rPr>
              <w:softHyphen/>
              <w:t>рии края).</w:t>
            </w:r>
          </w:p>
          <w:p w:rsidR="00707DE7" w:rsidRPr="007B5D60" w:rsidRDefault="00707DE7" w:rsidP="00707DE7">
            <w:pPr>
              <w:widowControl w:val="0"/>
              <w:jc w:val="both"/>
              <w:rPr>
                <w:rFonts w:ascii="Times New Roman" w:eastAsia="Trebuchet MS" w:hAnsi="Times New Roman" w:cs="Times New Roman"/>
                <w:b/>
                <w:bCs/>
                <w:color w:val="000000"/>
                <w:shd w:val="clear" w:color="auto" w:fill="FFFFFF"/>
              </w:rPr>
            </w:pPr>
            <w:r w:rsidRPr="007B5D60">
              <w:rPr>
                <w:rFonts w:ascii="Times New Roman" w:hAnsi="Times New Roman" w:cs="Times New Roman"/>
                <w:b/>
              </w:rPr>
              <w:t xml:space="preserve">Выявлять </w:t>
            </w:r>
            <w:r w:rsidRPr="007B5D60">
              <w:rPr>
                <w:rFonts w:ascii="Times New Roman" w:hAnsi="Times New Roman" w:cs="Times New Roman"/>
              </w:rPr>
              <w:t xml:space="preserve">сущность и последствия исторического события, явления. </w:t>
            </w:r>
            <w:r w:rsidRPr="007B5D60">
              <w:rPr>
                <w:rFonts w:ascii="Times New Roman" w:hAnsi="Times New Roman" w:cs="Times New Roman"/>
                <w:b/>
              </w:rPr>
              <w:t xml:space="preserve">Применять </w:t>
            </w:r>
            <w:r w:rsidRPr="007B5D60">
              <w:rPr>
                <w:rFonts w:ascii="Times New Roman" w:hAnsi="Times New Roman" w:cs="Times New Roman"/>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49</w:t>
            </w:r>
          </w:p>
        </w:tc>
        <w:tc>
          <w:tcPr>
            <w:tcW w:w="4394" w:type="dxa"/>
          </w:tcPr>
          <w:p w:rsidR="00707DE7" w:rsidRPr="000C6150" w:rsidRDefault="00707DE7" w:rsidP="00707DE7">
            <w:pPr>
              <w:widowControl w:val="0"/>
              <w:autoSpaceDE w:val="0"/>
              <w:autoSpaceDN w:val="0"/>
              <w:adjustRightInd w:val="0"/>
              <w:rPr>
                <w:rFonts w:ascii="Times New Roman" w:hAnsi="Times New Roman" w:cs="Times New Roman"/>
                <w:sz w:val="24"/>
                <w:szCs w:val="24"/>
              </w:rPr>
            </w:pPr>
            <w:r w:rsidRPr="000C6150">
              <w:rPr>
                <w:rFonts w:ascii="Times New Roman" w:hAnsi="Times New Roman" w:cs="Times New Roman"/>
                <w:sz w:val="24"/>
                <w:szCs w:val="24"/>
              </w:rPr>
              <w:t>Восстание под предводительством Е.И.Пугачёва.</w:t>
            </w:r>
          </w:p>
          <w:p w:rsidR="00707DE7" w:rsidRPr="000C6150" w:rsidRDefault="00707DE7" w:rsidP="00707DE7">
            <w:pPr>
              <w:widowControl w:val="0"/>
              <w:autoSpaceDE w:val="0"/>
              <w:autoSpaceDN w:val="0"/>
              <w:adjustRightInd w:val="0"/>
              <w:rPr>
                <w:rFonts w:ascii="Times New Roman" w:hAnsi="Times New Roman" w:cs="Times New Roman"/>
                <w:sz w:val="24"/>
                <w:szCs w:val="24"/>
              </w:rPr>
            </w:pPr>
          </w:p>
          <w:p w:rsidR="00707DE7" w:rsidRPr="000C6150" w:rsidRDefault="00707DE7" w:rsidP="00707DE7">
            <w:pPr>
              <w:widowControl w:val="0"/>
              <w:autoSpaceDE w:val="0"/>
              <w:autoSpaceDN w:val="0"/>
              <w:adjustRightInd w:val="0"/>
              <w:rPr>
                <w:rFonts w:ascii="Times New Roman" w:hAnsi="Times New Roman" w:cs="Times New Roman"/>
                <w:sz w:val="24"/>
                <w:szCs w:val="24"/>
              </w:rPr>
            </w:pPr>
            <w:r w:rsidRPr="000C6150">
              <w:rPr>
                <w:rFonts w:ascii="Times New Roman" w:hAnsi="Times New Roman" w:cs="Times New Roman"/>
                <w:sz w:val="24"/>
                <w:szCs w:val="24"/>
              </w:rPr>
              <w:t xml:space="preserve">Народы Волго –Уральского региона в социальных движениях и восстаниях </w:t>
            </w:r>
            <w:r w:rsidRPr="000C6150">
              <w:rPr>
                <w:rFonts w:ascii="Times New Roman" w:hAnsi="Times New Roman" w:cs="Times New Roman"/>
                <w:sz w:val="24"/>
                <w:szCs w:val="24"/>
                <w:lang w:val="en-US"/>
              </w:rPr>
              <w:t>XVIII</w:t>
            </w:r>
            <w:r w:rsidRPr="000C6150">
              <w:rPr>
                <w:rFonts w:ascii="Times New Roman" w:hAnsi="Times New Roman" w:cs="Times New Roman"/>
                <w:sz w:val="24"/>
                <w:szCs w:val="24"/>
              </w:rPr>
              <w:t>в.</w:t>
            </w:r>
          </w:p>
          <w:p w:rsidR="00707DE7" w:rsidRPr="000C6150" w:rsidRDefault="00707DE7" w:rsidP="00707DE7">
            <w:pPr>
              <w:rPr>
                <w:rFonts w:ascii="Times New Roman" w:hAnsi="Times New Roman" w:cs="Times New Roman"/>
                <w:sz w:val="24"/>
                <w:szCs w:val="24"/>
              </w:rPr>
            </w:pPr>
          </w:p>
          <w:p w:rsidR="00707DE7" w:rsidRPr="000C6150" w:rsidRDefault="00707DE7" w:rsidP="00707DE7">
            <w:pPr>
              <w:jc w:val="center"/>
              <w:rPr>
                <w:rFonts w:ascii="Times New Roman" w:hAnsi="Times New Roman" w:cs="Times New Roman"/>
                <w:sz w:val="24"/>
                <w:szCs w:val="24"/>
              </w:rPr>
            </w:pP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b/>
                <w:bCs/>
                <w:color w:val="000000"/>
                <w:shd w:val="clear" w:color="auto" w:fill="FFFFFF"/>
              </w:rPr>
              <w:t xml:space="preserve">Показывать </w:t>
            </w:r>
            <w:r w:rsidRPr="007B5D60">
              <w:rPr>
                <w:rFonts w:ascii="Times New Roman" w:eastAsia="Trebuchet MS" w:hAnsi="Times New Roman" w:cs="Times New Roman"/>
                <w:color w:val="000000"/>
                <w:shd w:val="clear" w:color="auto" w:fill="FFFFFF"/>
              </w:rPr>
              <w:t>на исторической карте территорию и ход вос</w:t>
            </w:r>
            <w:r w:rsidRPr="007B5D60">
              <w:rPr>
                <w:rFonts w:ascii="Times New Roman" w:eastAsia="Trebuchet MS" w:hAnsi="Times New Roman" w:cs="Times New Roman"/>
                <w:color w:val="000000"/>
                <w:shd w:val="clear" w:color="auto" w:fill="FFFFFF"/>
              </w:rPr>
              <w:softHyphen/>
              <w:t>стания под предводительством Е. Пугачева.</w:t>
            </w:r>
          </w:p>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b/>
                <w:bCs/>
                <w:color w:val="000000"/>
                <w:shd w:val="clear" w:color="auto" w:fill="FFFFFF"/>
              </w:rPr>
              <w:t xml:space="preserve">Раскрывать </w:t>
            </w:r>
            <w:r w:rsidRPr="007B5D60">
              <w:rPr>
                <w:rFonts w:ascii="Times New Roman" w:eastAsia="Trebuchet MS" w:hAnsi="Times New Roman" w:cs="Times New Roman"/>
                <w:color w:val="000000"/>
                <w:shd w:val="clear" w:color="auto" w:fill="FFFFFF"/>
              </w:rPr>
              <w:t>причины восстания и его значение.</w:t>
            </w:r>
          </w:p>
          <w:p w:rsidR="00707DE7" w:rsidRPr="007B5D60" w:rsidRDefault="00707DE7" w:rsidP="00707DE7">
            <w:pPr>
              <w:widowControl w:val="0"/>
              <w:jc w:val="both"/>
              <w:rPr>
                <w:rFonts w:ascii="Times New Roman" w:eastAsia="Trebuchet MS" w:hAnsi="Times New Roman" w:cs="Times New Roman"/>
                <w:color w:val="000000"/>
                <w:shd w:val="clear" w:color="auto" w:fill="FFFFFF"/>
              </w:rPr>
            </w:pPr>
            <w:r w:rsidRPr="007B5D60">
              <w:rPr>
                <w:rFonts w:ascii="Times New Roman" w:eastAsia="Trebuchet MS" w:hAnsi="Times New Roman" w:cs="Times New Roman"/>
                <w:b/>
                <w:bCs/>
                <w:color w:val="000000"/>
                <w:shd w:val="clear" w:color="auto" w:fill="FFFFFF"/>
              </w:rPr>
              <w:t xml:space="preserve">Давать </w:t>
            </w:r>
            <w:r w:rsidRPr="007B5D60">
              <w:rPr>
                <w:rFonts w:ascii="Times New Roman" w:eastAsia="Trebuchet MS" w:hAnsi="Times New Roman" w:cs="Times New Roman"/>
                <w:color w:val="000000"/>
                <w:shd w:val="clear" w:color="auto" w:fill="FFFFFF"/>
              </w:rPr>
              <w:t>характеристику личности Е. Пугачева, привлекая, на</w:t>
            </w:r>
            <w:r w:rsidRPr="007B5D60">
              <w:rPr>
                <w:rFonts w:ascii="Times New Roman" w:eastAsia="Trebuchet MS" w:hAnsi="Times New Roman" w:cs="Times New Roman"/>
                <w:color w:val="000000"/>
                <w:shd w:val="clear" w:color="auto" w:fill="FFFFFF"/>
              </w:rPr>
              <w:softHyphen/>
              <w:t>ряду с материалами учебника, дополнительные источники ин</w:t>
            </w:r>
            <w:r w:rsidRPr="007B5D60">
              <w:rPr>
                <w:rFonts w:ascii="Times New Roman" w:eastAsia="Trebuchet MS" w:hAnsi="Times New Roman" w:cs="Times New Roman"/>
                <w:color w:val="000000"/>
                <w:shd w:val="clear" w:color="auto" w:fill="FFFFFF"/>
              </w:rPr>
              <w:softHyphen/>
              <w:t>формации.</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Владеть </w:t>
            </w:r>
            <w:r w:rsidRPr="007B5D60">
              <w:rPr>
                <w:rFonts w:ascii="Times New Roman" w:hAnsi="Times New Roman" w:cs="Times New Roman"/>
              </w:rPr>
              <w:t xml:space="preserve">фактическим материалом параграфа; </w:t>
            </w:r>
            <w:r w:rsidRPr="007B5D60">
              <w:rPr>
                <w:rFonts w:ascii="Times New Roman" w:hAnsi="Times New Roman" w:cs="Times New Roman"/>
                <w:b/>
              </w:rPr>
              <w:t xml:space="preserve">оперировать </w:t>
            </w:r>
            <w:r w:rsidRPr="007B5D60">
              <w:rPr>
                <w:rFonts w:ascii="Times New Roman" w:hAnsi="Times New Roman" w:cs="Times New Roman"/>
              </w:rPr>
              <w:t>изученными терминами и понятиями;</w:t>
            </w:r>
          </w:p>
          <w:p w:rsidR="00707DE7" w:rsidRPr="007B5D60" w:rsidRDefault="00707DE7" w:rsidP="00707DE7">
            <w:pPr>
              <w:widowControl w:val="0"/>
              <w:jc w:val="both"/>
              <w:rPr>
                <w:rFonts w:ascii="Times New Roman" w:hAnsi="Times New Roman" w:cs="Times New Roman"/>
              </w:rPr>
            </w:pPr>
            <w:r w:rsidRPr="007B5D60">
              <w:rPr>
                <w:rFonts w:ascii="Times New Roman" w:hAnsi="Times New Roman" w:cs="Times New Roman"/>
                <w:b/>
              </w:rPr>
              <w:t xml:space="preserve">Устанавливать </w:t>
            </w:r>
            <w:r w:rsidRPr="007B5D60">
              <w:rPr>
                <w:rFonts w:ascii="Times New Roman" w:hAnsi="Times New Roman" w:cs="Times New Roman"/>
              </w:rPr>
              <w:t xml:space="preserve">причинно-следственные связи исторических процессов, прогнозировать их последствия. </w:t>
            </w:r>
          </w:p>
          <w:p w:rsidR="00707DE7" w:rsidRPr="007B5D60" w:rsidRDefault="00707DE7" w:rsidP="00707DE7">
            <w:pPr>
              <w:widowControl w:val="0"/>
              <w:jc w:val="both"/>
              <w:rPr>
                <w:rFonts w:ascii="Times New Roman" w:eastAsia="Trebuchet MS" w:hAnsi="Times New Roman" w:cs="Times New Roman"/>
                <w:b/>
                <w:bCs/>
                <w:color w:val="000000"/>
                <w:shd w:val="clear" w:color="auto" w:fill="FFFFFF"/>
              </w:rPr>
            </w:pPr>
            <w:r w:rsidRPr="007B5D60">
              <w:rPr>
                <w:rFonts w:ascii="Times New Roman" w:hAnsi="Times New Roman" w:cs="Times New Roman"/>
                <w:b/>
              </w:rPr>
              <w:t xml:space="preserve">Формулировать </w:t>
            </w:r>
            <w:r w:rsidRPr="007B5D60">
              <w:rPr>
                <w:rFonts w:ascii="Times New Roman" w:hAnsi="Times New Roman" w:cs="Times New Roman"/>
              </w:rPr>
              <w:t>познавательную задачу урока.</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50</w:t>
            </w:r>
          </w:p>
        </w:tc>
        <w:tc>
          <w:tcPr>
            <w:tcW w:w="4394" w:type="dxa"/>
          </w:tcPr>
          <w:p w:rsidR="00707DE7" w:rsidRPr="00AE4809" w:rsidRDefault="007B62CD" w:rsidP="00707DE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Народы России: </w:t>
            </w:r>
            <w:r w:rsidR="00707DE7" w:rsidRPr="00AE4809">
              <w:rPr>
                <w:rFonts w:ascii="Times New Roman" w:hAnsi="Times New Roman" w:cs="Times New Roman"/>
                <w:sz w:val="24"/>
                <w:szCs w:val="24"/>
              </w:rPr>
              <w:t xml:space="preserve">религиозная и национальная политика Екатерины </w:t>
            </w:r>
            <w:r w:rsidR="00707DE7" w:rsidRPr="00AE4809">
              <w:rPr>
                <w:rFonts w:ascii="Times New Roman" w:hAnsi="Times New Roman" w:cs="Times New Roman"/>
                <w:sz w:val="24"/>
                <w:szCs w:val="24"/>
                <w:lang w:val="en-US"/>
              </w:rPr>
              <w:t>II</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jc w:val="both"/>
              <w:rPr>
                <w:rFonts w:ascii="Times New Roman" w:eastAsia="Trebuchet MS" w:hAnsi="Times New Roman" w:cs="Times New Roman"/>
                <w:bCs/>
                <w:color w:val="000000"/>
                <w:shd w:val="clear" w:color="auto" w:fill="FFFFFF"/>
              </w:rPr>
            </w:pPr>
            <w:r w:rsidRPr="007B5D60">
              <w:rPr>
                <w:rFonts w:ascii="Times New Roman" w:eastAsia="Trebuchet MS" w:hAnsi="Times New Roman" w:cs="Times New Roman"/>
                <w:b/>
                <w:bCs/>
                <w:color w:val="000000"/>
                <w:shd w:val="clear" w:color="auto" w:fill="FFFFFF"/>
              </w:rPr>
              <w:t xml:space="preserve">Характеризовать </w:t>
            </w:r>
            <w:r w:rsidRPr="007B5D60">
              <w:rPr>
                <w:rFonts w:ascii="Times New Roman" w:eastAsia="Trebuchet MS" w:hAnsi="Times New Roman" w:cs="Times New Roman"/>
                <w:bCs/>
                <w:color w:val="000000"/>
                <w:shd w:val="clear" w:color="auto" w:fill="FFFFFF"/>
              </w:rPr>
              <w:t xml:space="preserve">особенности национальной и религиозной политики Екатерины </w:t>
            </w:r>
            <w:r w:rsidRPr="007B5D60">
              <w:rPr>
                <w:rFonts w:ascii="Times New Roman" w:eastAsia="Trebuchet MS" w:hAnsi="Times New Roman" w:cs="Times New Roman"/>
                <w:bCs/>
                <w:color w:val="000000"/>
                <w:shd w:val="clear" w:color="auto" w:fill="FFFFFF"/>
                <w:lang w:val="en-US"/>
              </w:rPr>
              <w:t>II</w:t>
            </w:r>
            <w:r w:rsidRPr="007B5D60">
              <w:rPr>
                <w:rFonts w:ascii="Times New Roman" w:eastAsia="Trebuchet MS" w:hAnsi="Times New Roman" w:cs="Times New Roman"/>
                <w:bCs/>
                <w:color w:val="000000"/>
                <w:shd w:val="clear" w:color="auto" w:fill="FFFFFF"/>
              </w:rPr>
              <w:t>.</w:t>
            </w:r>
          </w:p>
          <w:p w:rsidR="00707DE7" w:rsidRPr="007B5D60" w:rsidRDefault="00707DE7" w:rsidP="00707DE7">
            <w:pPr>
              <w:widowControl w:val="0"/>
              <w:jc w:val="both"/>
              <w:rPr>
                <w:rFonts w:ascii="Times New Roman" w:eastAsia="Trebuchet MS" w:hAnsi="Times New Roman" w:cs="Times New Roman"/>
                <w:bCs/>
                <w:color w:val="000000"/>
                <w:shd w:val="clear" w:color="auto" w:fill="FFFFFF"/>
              </w:rPr>
            </w:pPr>
            <w:r w:rsidRPr="007B5D60">
              <w:rPr>
                <w:rFonts w:ascii="Times New Roman" w:eastAsia="Trebuchet MS" w:hAnsi="Times New Roman" w:cs="Times New Roman"/>
                <w:b/>
                <w:bCs/>
                <w:color w:val="000000"/>
                <w:shd w:val="clear" w:color="auto" w:fill="FFFFFF"/>
              </w:rPr>
              <w:t xml:space="preserve">Объяснять </w:t>
            </w:r>
            <w:r w:rsidRPr="007B5D60">
              <w:rPr>
                <w:rFonts w:ascii="Times New Roman" w:eastAsia="Trebuchet MS" w:hAnsi="Times New Roman" w:cs="Times New Roman"/>
                <w:bCs/>
                <w:color w:val="000000"/>
                <w:shd w:val="clear" w:color="auto" w:fill="FFFFFF"/>
              </w:rPr>
              <w:t>значение толерантной религиозной политики в отношении мусульман.</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Владеть </w:t>
            </w:r>
            <w:r w:rsidRPr="007B5D60">
              <w:rPr>
                <w:rFonts w:ascii="Times New Roman" w:hAnsi="Times New Roman" w:cs="Times New Roman"/>
              </w:rPr>
              <w:t xml:space="preserve">фактическим материалом параграфа; </w:t>
            </w:r>
            <w:r w:rsidRPr="007B5D60">
              <w:rPr>
                <w:rFonts w:ascii="Times New Roman" w:hAnsi="Times New Roman" w:cs="Times New Roman"/>
                <w:b/>
              </w:rPr>
              <w:t xml:space="preserve">оперировать </w:t>
            </w:r>
            <w:r w:rsidRPr="007B5D60">
              <w:rPr>
                <w:rFonts w:ascii="Times New Roman" w:hAnsi="Times New Roman" w:cs="Times New Roman"/>
              </w:rPr>
              <w:t>изученными терминами и понятиями;</w:t>
            </w:r>
          </w:p>
          <w:p w:rsidR="00707DE7" w:rsidRPr="007B5D60" w:rsidRDefault="00707DE7" w:rsidP="00707DE7">
            <w:pPr>
              <w:widowControl w:val="0"/>
              <w:jc w:val="both"/>
              <w:rPr>
                <w:rFonts w:ascii="Times New Roman" w:hAnsi="Times New Roman" w:cs="Times New Roman"/>
              </w:rPr>
            </w:pPr>
            <w:r w:rsidRPr="007B5D60">
              <w:rPr>
                <w:rFonts w:ascii="Times New Roman" w:hAnsi="Times New Roman" w:cs="Times New Roman"/>
                <w:b/>
              </w:rPr>
              <w:t xml:space="preserve">Устанавливать </w:t>
            </w:r>
            <w:r w:rsidRPr="007B5D60">
              <w:rPr>
                <w:rFonts w:ascii="Times New Roman" w:hAnsi="Times New Roman" w:cs="Times New Roman"/>
              </w:rPr>
              <w:t xml:space="preserve">причинно-следственные связи исторических процессов, прогнозировать их последствия. </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51</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sz w:val="24"/>
                <w:szCs w:val="24"/>
              </w:rPr>
            </w:pPr>
            <w:r w:rsidRPr="00AE4809">
              <w:rPr>
                <w:rFonts w:ascii="Times New Roman" w:hAnsi="Times New Roman" w:cs="Times New Roman"/>
                <w:sz w:val="24"/>
                <w:szCs w:val="24"/>
              </w:rPr>
              <w:t xml:space="preserve">Внешняя политика Екатерины </w:t>
            </w:r>
            <w:r w:rsidRPr="00AE4809">
              <w:rPr>
                <w:rFonts w:ascii="Times New Roman" w:hAnsi="Times New Roman" w:cs="Times New Roman"/>
                <w:sz w:val="24"/>
                <w:szCs w:val="24"/>
                <w:lang w:val="en-US"/>
              </w:rPr>
              <w:t>II</w:t>
            </w:r>
            <w:r w:rsidRPr="00AE4809">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tabs>
                <w:tab w:val="center" w:pos="388"/>
              </w:tabs>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b/>
                <w:bCs/>
                <w:color w:val="000000"/>
                <w:shd w:val="clear" w:color="auto" w:fill="FFFFFF"/>
              </w:rPr>
              <w:t xml:space="preserve">Раскрывать </w:t>
            </w:r>
            <w:r w:rsidRPr="007B5D60">
              <w:rPr>
                <w:rFonts w:ascii="Times New Roman" w:eastAsia="Trebuchet MS" w:hAnsi="Times New Roman" w:cs="Times New Roman"/>
                <w:color w:val="000000"/>
                <w:shd w:val="clear" w:color="auto" w:fill="FFFFFF"/>
              </w:rPr>
              <w:t>цели, задачи и итоги внешней политики России</w:t>
            </w:r>
          </w:p>
          <w:p w:rsidR="00707DE7" w:rsidRPr="007B5D60" w:rsidRDefault="00707DE7" w:rsidP="00707DE7">
            <w:pPr>
              <w:widowControl w:val="0"/>
              <w:jc w:val="both"/>
              <w:rPr>
                <w:rFonts w:ascii="Times New Roman" w:hAnsi="Times New Roman" w:cs="Times New Roman"/>
              </w:rPr>
            </w:pPr>
            <w:r w:rsidRPr="007B5D60">
              <w:rPr>
                <w:rFonts w:ascii="Times New Roman" w:eastAsia="Trebuchet MS" w:hAnsi="Times New Roman" w:cs="Times New Roman"/>
                <w:color w:val="000000"/>
                <w:shd w:val="clear" w:color="auto" w:fill="FFFFFF"/>
              </w:rPr>
              <w:t>в последней трети XVIII в.</w:t>
            </w:r>
          </w:p>
          <w:p w:rsidR="00707DE7" w:rsidRPr="007B5D60" w:rsidRDefault="00707DE7" w:rsidP="00707DE7">
            <w:pPr>
              <w:widowControl w:val="0"/>
              <w:jc w:val="both"/>
              <w:rPr>
                <w:rFonts w:ascii="Times New Roman" w:eastAsia="Trebuchet MS" w:hAnsi="Times New Roman" w:cs="Times New Roman"/>
                <w:color w:val="000000"/>
                <w:shd w:val="clear" w:color="auto" w:fill="FFFFFF"/>
              </w:rPr>
            </w:pPr>
            <w:r w:rsidRPr="007B5D60">
              <w:rPr>
                <w:rFonts w:ascii="Times New Roman" w:eastAsia="Trebuchet MS" w:hAnsi="Times New Roman" w:cs="Times New Roman"/>
                <w:b/>
                <w:bCs/>
                <w:color w:val="000000"/>
                <w:shd w:val="clear" w:color="auto" w:fill="FFFFFF"/>
              </w:rPr>
              <w:t xml:space="preserve">Показывать </w:t>
            </w:r>
            <w:r w:rsidRPr="007B5D60">
              <w:rPr>
                <w:rFonts w:ascii="Times New Roman" w:eastAsia="Trebuchet MS" w:hAnsi="Times New Roman" w:cs="Times New Roman"/>
                <w:color w:val="000000"/>
                <w:shd w:val="clear" w:color="auto" w:fill="FFFFFF"/>
              </w:rPr>
              <w:t>на карте территории, вошедшие в состав Рос</w:t>
            </w:r>
            <w:r w:rsidRPr="007B5D60">
              <w:rPr>
                <w:rFonts w:ascii="Times New Roman" w:eastAsia="Trebuchet MS" w:hAnsi="Times New Roman" w:cs="Times New Roman"/>
                <w:color w:val="000000"/>
                <w:shd w:val="clear" w:color="auto" w:fill="FFFFFF"/>
              </w:rPr>
              <w:softHyphen/>
              <w:t>сийской империи в последней трети XVIII в., места сражений в</w:t>
            </w:r>
            <w:r w:rsidRPr="007B5D60">
              <w:rPr>
                <w:rFonts w:ascii="Times New Roman" w:hAnsi="Times New Roman" w:cs="Times New Roman"/>
              </w:rPr>
              <w:t xml:space="preserve"> </w:t>
            </w:r>
            <w:r w:rsidRPr="007B5D60">
              <w:rPr>
                <w:rFonts w:ascii="Times New Roman" w:eastAsia="Trebuchet MS" w:hAnsi="Times New Roman" w:cs="Times New Roman"/>
                <w:color w:val="000000"/>
                <w:shd w:val="clear" w:color="auto" w:fill="FFFFFF"/>
              </w:rPr>
              <w:t>Русско-турецких войнах.</w:t>
            </w:r>
          </w:p>
          <w:p w:rsidR="00707DE7" w:rsidRPr="007B5D60" w:rsidRDefault="00707DE7" w:rsidP="00707DE7">
            <w:pPr>
              <w:widowControl w:val="0"/>
              <w:jc w:val="both"/>
              <w:rPr>
                <w:rFonts w:ascii="Times New Roman" w:hAnsi="Times New Roman" w:cs="Times New Roman"/>
              </w:rPr>
            </w:pPr>
            <w:r w:rsidRPr="007B5D60">
              <w:rPr>
                <w:rFonts w:ascii="Times New Roman" w:hAnsi="Times New Roman" w:cs="Times New Roman"/>
                <w:b/>
              </w:rPr>
              <w:t xml:space="preserve">Выявлять </w:t>
            </w:r>
            <w:r w:rsidRPr="007B5D60">
              <w:rPr>
                <w:rFonts w:ascii="Times New Roman" w:hAnsi="Times New Roman" w:cs="Times New Roman"/>
              </w:rPr>
              <w:t xml:space="preserve">сущность и последствия исторического события, явления. </w:t>
            </w:r>
            <w:r w:rsidRPr="007B5D60">
              <w:rPr>
                <w:rFonts w:ascii="Times New Roman" w:hAnsi="Times New Roman" w:cs="Times New Roman"/>
                <w:b/>
              </w:rPr>
              <w:t xml:space="preserve">Применять </w:t>
            </w:r>
            <w:r w:rsidRPr="007B5D60">
              <w:rPr>
                <w:rFonts w:ascii="Times New Roman" w:hAnsi="Times New Roman" w:cs="Times New Roman"/>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52</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sz w:val="24"/>
                <w:szCs w:val="24"/>
              </w:rPr>
            </w:pPr>
            <w:r w:rsidRPr="00AE4809">
              <w:rPr>
                <w:rFonts w:ascii="Times New Roman" w:hAnsi="Times New Roman" w:cs="Times New Roman"/>
                <w:sz w:val="24"/>
                <w:szCs w:val="24"/>
              </w:rPr>
              <w:t>Начало освоения Новороссии и Крыма.</w:t>
            </w:r>
          </w:p>
          <w:p w:rsidR="00707DE7" w:rsidRPr="00AE4809" w:rsidRDefault="00707DE7" w:rsidP="00707DE7">
            <w:pPr>
              <w:jc w:val="center"/>
              <w:rPr>
                <w:rFonts w:ascii="Times New Roman" w:hAnsi="Times New Roman" w:cs="Times New Roman"/>
                <w:sz w:val="24"/>
                <w:szCs w:val="24"/>
              </w:rPr>
            </w:pP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Владеть </w:t>
            </w:r>
            <w:r w:rsidRPr="007B5D60">
              <w:rPr>
                <w:rFonts w:ascii="Times New Roman" w:hAnsi="Times New Roman" w:cs="Times New Roman"/>
              </w:rPr>
              <w:t xml:space="preserve">фактическим материалом параграфа; </w:t>
            </w:r>
            <w:r w:rsidRPr="007B5D60">
              <w:rPr>
                <w:rFonts w:ascii="Times New Roman" w:hAnsi="Times New Roman" w:cs="Times New Roman"/>
                <w:b/>
              </w:rPr>
              <w:t xml:space="preserve">оперировать </w:t>
            </w:r>
            <w:r w:rsidRPr="007B5D60">
              <w:rPr>
                <w:rFonts w:ascii="Times New Roman" w:hAnsi="Times New Roman" w:cs="Times New Roman"/>
              </w:rPr>
              <w:t>изученными терминами и понятиями;</w:t>
            </w:r>
          </w:p>
          <w:p w:rsidR="00707DE7" w:rsidRPr="007B5D60" w:rsidRDefault="00707DE7" w:rsidP="00707DE7">
            <w:pPr>
              <w:widowControl w:val="0"/>
              <w:jc w:val="both"/>
              <w:rPr>
                <w:rFonts w:ascii="Times New Roman" w:hAnsi="Times New Roman" w:cs="Times New Roman"/>
              </w:rPr>
            </w:pPr>
            <w:r w:rsidRPr="007B5D60">
              <w:rPr>
                <w:rFonts w:ascii="Times New Roman" w:hAnsi="Times New Roman" w:cs="Times New Roman"/>
                <w:b/>
              </w:rPr>
              <w:t xml:space="preserve">Устанавливать </w:t>
            </w:r>
            <w:r w:rsidRPr="007B5D60">
              <w:rPr>
                <w:rFonts w:ascii="Times New Roman" w:hAnsi="Times New Roman" w:cs="Times New Roman"/>
              </w:rPr>
              <w:t>причинно-следственные связи исторических процессов, прогнозировать их последствия.</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Аргументировать </w:t>
            </w:r>
            <w:r w:rsidRPr="007B5D60">
              <w:rPr>
                <w:rFonts w:ascii="Times New Roman" w:hAnsi="Times New Roman" w:cs="Times New Roman"/>
              </w:rPr>
              <w:t xml:space="preserve">вывод материалами параграфами. </w:t>
            </w:r>
          </w:p>
          <w:p w:rsidR="00707DE7" w:rsidRPr="007B5D60" w:rsidRDefault="00707DE7" w:rsidP="00707DE7">
            <w:pPr>
              <w:widowControl w:val="0"/>
              <w:jc w:val="both"/>
              <w:rPr>
                <w:rFonts w:ascii="Times New Roman" w:eastAsia="Trebuchet MS" w:hAnsi="Times New Roman" w:cs="Times New Roman"/>
                <w:b/>
                <w:bCs/>
                <w:color w:val="000000"/>
                <w:shd w:val="clear" w:color="auto" w:fill="FFFFFF"/>
              </w:rPr>
            </w:pPr>
            <w:r w:rsidRPr="007B5D60">
              <w:rPr>
                <w:rFonts w:ascii="Times New Roman" w:hAnsi="Times New Roman" w:cs="Times New Roman"/>
                <w:b/>
              </w:rPr>
              <w:lastRenderedPageBreak/>
              <w:t xml:space="preserve">Выявлять </w:t>
            </w:r>
            <w:r w:rsidRPr="007B5D60">
              <w:rPr>
                <w:rFonts w:ascii="Times New Roman" w:hAnsi="Times New Roman" w:cs="Times New Roman"/>
              </w:rPr>
              <w:t xml:space="preserve">сущность и последствия исторического события, явления. </w:t>
            </w:r>
            <w:r w:rsidRPr="007B5D60">
              <w:rPr>
                <w:rFonts w:ascii="Times New Roman" w:hAnsi="Times New Roman" w:cs="Times New Roman"/>
                <w:b/>
              </w:rPr>
              <w:t xml:space="preserve">Применять </w:t>
            </w:r>
            <w:r w:rsidRPr="007B5D60">
              <w:rPr>
                <w:rFonts w:ascii="Times New Roman" w:hAnsi="Times New Roman" w:cs="Times New Roman"/>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lastRenderedPageBreak/>
              <w:t>53</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Повторение по теме «Российская империя при Екатерине </w:t>
            </w:r>
            <w:r w:rsidRPr="007B5D60">
              <w:rPr>
                <w:rFonts w:ascii="Times New Roman" w:hAnsi="Times New Roman" w:cs="Times New Roman"/>
                <w:sz w:val="24"/>
                <w:szCs w:val="24"/>
                <w:lang w:val="en-US"/>
              </w:rPr>
              <w:t>II</w:t>
            </w:r>
            <w:r w:rsidRPr="007B5D60">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Систематизировать </w:t>
            </w:r>
            <w:r w:rsidRPr="007B5D60">
              <w:rPr>
                <w:rFonts w:ascii="Times New Roman" w:hAnsi="Times New Roman" w:cs="Times New Roman"/>
              </w:rPr>
              <w:t xml:space="preserve">исторический материал по изученному периоду. </w:t>
            </w:r>
            <w:r w:rsidRPr="007B5D60">
              <w:rPr>
                <w:rFonts w:ascii="Times New Roman" w:hAnsi="Times New Roman" w:cs="Times New Roman"/>
                <w:b/>
                <w:bCs/>
              </w:rPr>
              <w:t xml:space="preserve">Характеризовать </w:t>
            </w:r>
            <w:r w:rsidRPr="007B5D60">
              <w:rPr>
                <w:rFonts w:ascii="Times New Roman" w:hAnsi="Times New Roman" w:cs="Times New Roman"/>
              </w:rPr>
              <w:t xml:space="preserve">общие черты и особенности развития  России и государств Западной Европы в период правления Екатерины </w:t>
            </w:r>
            <w:r w:rsidRPr="007B5D60">
              <w:rPr>
                <w:rFonts w:ascii="Times New Roman" w:hAnsi="Times New Roman" w:cs="Times New Roman"/>
                <w:lang w:val="en-US"/>
              </w:rPr>
              <w:t>II</w:t>
            </w:r>
            <w:r w:rsidRPr="007B5D60">
              <w:rPr>
                <w:rFonts w:ascii="Times New Roman" w:hAnsi="Times New Roman" w:cs="Times New Roman"/>
              </w:rPr>
              <w:t xml:space="preserve">. </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Высказывать </w:t>
            </w:r>
            <w:r w:rsidRPr="007B5D60">
              <w:rPr>
                <w:rFonts w:ascii="Times New Roman" w:hAnsi="Times New Roman" w:cs="Times New Roman"/>
              </w:rPr>
              <w:t xml:space="preserve">суждения о значении наследия  Екатерины </w:t>
            </w:r>
            <w:r w:rsidRPr="007B5D60">
              <w:rPr>
                <w:rFonts w:ascii="Times New Roman" w:hAnsi="Times New Roman" w:cs="Times New Roman"/>
                <w:lang w:val="en-US"/>
              </w:rPr>
              <w:t>II</w:t>
            </w:r>
            <w:r w:rsidRPr="007B5D60">
              <w:rPr>
                <w:rFonts w:ascii="Times New Roman" w:hAnsi="Times New Roman" w:cs="Times New Roman"/>
              </w:rPr>
              <w:t xml:space="preserve"> для современного общества. </w:t>
            </w:r>
          </w:p>
          <w:p w:rsidR="00707DE7" w:rsidRPr="007B5D60" w:rsidRDefault="00707DE7" w:rsidP="00707DE7">
            <w:pPr>
              <w:autoSpaceDE w:val="0"/>
              <w:autoSpaceDN w:val="0"/>
              <w:adjustRightInd w:val="0"/>
              <w:rPr>
                <w:rFonts w:ascii="Times New Roman" w:hAnsi="Times New Roman" w:cs="Times New Roman"/>
                <w:b/>
              </w:rPr>
            </w:pPr>
            <w:r w:rsidRPr="007B5D60">
              <w:rPr>
                <w:rFonts w:ascii="Times New Roman" w:hAnsi="Times New Roman" w:cs="Times New Roman"/>
                <w:b/>
                <w:bCs/>
              </w:rPr>
              <w:t xml:space="preserve">Выполнять </w:t>
            </w:r>
            <w:r w:rsidRPr="007B5D60">
              <w:rPr>
                <w:rFonts w:ascii="Times New Roman" w:hAnsi="Times New Roman" w:cs="Times New Roman"/>
              </w:rPr>
              <w:t>контрольные тестовые задания по истории России  эпохи дворцовых переворотов.</w:t>
            </w:r>
          </w:p>
        </w:tc>
      </w:tr>
      <w:tr w:rsidR="00707DE7" w:rsidRPr="007B5D60"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54</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Внутренняя политика Павла </w:t>
            </w:r>
            <w:r w:rsidRPr="007B5D60">
              <w:rPr>
                <w:rFonts w:ascii="Times New Roman" w:hAnsi="Times New Roman" w:cs="Times New Roman"/>
                <w:sz w:val="24"/>
                <w:szCs w:val="24"/>
                <w:lang w:val="en-US"/>
              </w:rPr>
              <w:t>I</w:t>
            </w:r>
            <w:r w:rsidRPr="007B5D60">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rPr>
                <w:rFonts w:ascii="Times New Roman" w:hAnsi="Times New Roman" w:cs="Times New Roman"/>
                <w:sz w:val="24"/>
                <w:szCs w:val="24"/>
              </w:rPr>
            </w:pPr>
          </w:p>
        </w:tc>
        <w:tc>
          <w:tcPr>
            <w:tcW w:w="1134" w:type="dxa"/>
          </w:tcPr>
          <w:p w:rsidR="00707DE7" w:rsidRPr="007B5D60"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Характеризовать </w:t>
            </w:r>
            <w:r w:rsidRPr="007B5D60">
              <w:rPr>
                <w:rFonts w:ascii="Times New Roman" w:hAnsi="Times New Roman" w:cs="Times New Roman"/>
              </w:rPr>
              <w:t xml:space="preserve">основные мероприятия внутренней политики Павла </w:t>
            </w:r>
            <w:r w:rsidRPr="007B5D60">
              <w:rPr>
                <w:rFonts w:ascii="Times New Roman" w:hAnsi="Times New Roman" w:cs="Times New Roman"/>
                <w:lang w:val="en-US"/>
              </w:rPr>
              <w:t>I</w:t>
            </w:r>
            <w:r w:rsidRPr="007B5D60">
              <w:rPr>
                <w:rFonts w:ascii="Times New Roman" w:hAnsi="Times New Roman" w:cs="Times New Roman"/>
              </w:rPr>
              <w:t>.</w:t>
            </w:r>
          </w:p>
          <w:p w:rsidR="00707DE7" w:rsidRPr="007B5D60" w:rsidRDefault="00707DE7" w:rsidP="00707DE7">
            <w:pPr>
              <w:widowControl w:val="0"/>
              <w:shd w:val="clear" w:color="auto" w:fill="FFFFFF"/>
              <w:rPr>
                <w:rFonts w:ascii="Times New Roman" w:hAnsi="Times New Roman" w:cs="Times New Roman"/>
              </w:rPr>
            </w:pPr>
            <w:r w:rsidRPr="007B5D60">
              <w:rPr>
                <w:rFonts w:ascii="Times New Roman" w:hAnsi="Times New Roman" w:cs="Times New Roman"/>
                <w:b/>
                <w:bCs/>
              </w:rPr>
              <w:t xml:space="preserve">Составлять </w:t>
            </w:r>
            <w:r w:rsidRPr="007B5D60">
              <w:rPr>
                <w:rFonts w:ascii="Times New Roman" w:hAnsi="Times New Roman" w:cs="Times New Roman"/>
              </w:rPr>
              <w:t xml:space="preserve">исторический портрет Павла </w:t>
            </w:r>
            <w:r w:rsidRPr="007B5D60">
              <w:rPr>
                <w:rFonts w:ascii="Times New Roman" w:hAnsi="Times New Roman" w:cs="Times New Roman"/>
                <w:lang w:val="en-US"/>
              </w:rPr>
              <w:t>I</w:t>
            </w:r>
            <w:r w:rsidRPr="007B5D60">
              <w:rPr>
                <w:rFonts w:ascii="Times New Roman" w:hAnsi="Times New Roman" w:cs="Times New Roman"/>
              </w:rPr>
              <w:t xml:space="preserve"> на основе инфор</w:t>
            </w:r>
            <w:r w:rsidRPr="007B5D60">
              <w:rPr>
                <w:rFonts w:ascii="Times New Roman" w:hAnsi="Times New Roman" w:cs="Times New Roman"/>
              </w:rPr>
              <w:softHyphen/>
              <w:t>мации учебника и дополнительных источников.</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Владеть </w:t>
            </w:r>
            <w:r w:rsidRPr="007B5D60">
              <w:rPr>
                <w:rFonts w:ascii="Times New Roman" w:hAnsi="Times New Roman" w:cs="Times New Roman"/>
              </w:rPr>
              <w:t xml:space="preserve">фактическим материалом параграфа; </w:t>
            </w:r>
            <w:r w:rsidRPr="007B5D60">
              <w:rPr>
                <w:rFonts w:ascii="Times New Roman" w:hAnsi="Times New Roman" w:cs="Times New Roman"/>
                <w:b/>
              </w:rPr>
              <w:t xml:space="preserve">оперировать </w:t>
            </w:r>
            <w:r w:rsidRPr="007B5D60">
              <w:rPr>
                <w:rFonts w:ascii="Times New Roman" w:hAnsi="Times New Roman" w:cs="Times New Roman"/>
              </w:rPr>
              <w:t>изученными терминами и понятиями;</w:t>
            </w:r>
          </w:p>
          <w:p w:rsidR="00707DE7" w:rsidRPr="007B5D60" w:rsidRDefault="00707DE7" w:rsidP="00707DE7">
            <w:pPr>
              <w:widowControl w:val="0"/>
              <w:jc w:val="both"/>
              <w:rPr>
                <w:rFonts w:ascii="Times New Roman" w:hAnsi="Times New Roman" w:cs="Times New Roman"/>
              </w:rPr>
            </w:pPr>
            <w:r w:rsidRPr="007B5D60">
              <w:rPr>
                <w:rFonts w:ascii="Times New Roman" w:hAnsi="Times New Roman" w:cs="Times New Roman"/>
                <w:b/>
              </w:rPr>
              <w:t xml:space="preserve">Устанавливать </w:t>
            </w:r>
            <w:r w:rsidRPr="007B5D60">
              <w:rPr>
                <w:rFonts w:ascii="Times New Roman" w:hAnsi="Times New Roman" w:cs="Times New Roman"/>
              </w:rPr>
              <w:t>причинно-следственные связи исторических процессов, прогнозировать их последствия.</w:t>
            </w:r>
          </w:p>
        </w:tc>
      </w:tr>
      <w:tr w:rsidR="00707DE7" w:rsidRPr="007B5D60"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55</w:t>
            </w:r>
          </w:p>
        </w:tc>
        <w:tc>
          <w:tcPr>
            <w:tcW w:w="4394" w:type="dxa"/>
          </w:tcPr>
          <w:p w:rsidR="00707DE7" w:rsidRPr="007B5D60" w:rsidRDefault="00707DE7" w:rsidP="00707DE7">
            <w:pPr>
              <w:widowControl w:val="0"/>
              <w:autoSpaceDE w:val="0"/>
              <w:autoSpaceDN w:val="0"/>
              <w:adjustRightInd w:val="0"/>
              <w:rPr>
                <w:rFonts w:ascii="Times New Roman" w:hAnsi="Times New Roman" w:cs="Times New Roman"/>
                <w:sz w:val="24"/>
                <w:szCs w:val="24"/>
              </w:rPr>
            </w:pPr>
            <w:r w:rsidRPr="007B5D60">
              <w:rPr>
                <w:rFonts w:ascii="Times New Roman" w:hAnsi="Times New Roman" w:cs="Times New Roman"/>
                <w:sz w:val="24"/>
                <w:szCs w:val="24"/>
              </w:rPr>
              <w:t xml:space="preserve">Внешняя политика Павла </w:t>
            </w:r>
            <w:r w:rsidRPr="007B5D60">
              <w:rPr>
                <w:rFonts w:ascii="Times New Roman" w:hAnsi="Times New Roman" w:cs="Times New Roman"/>
                <w:sz w:val="24"/>
                <w:szCs w:val="24"/>
                <w:lang w:val="en-US"/>
              </w:rPr>
              <w:t>I</w:t>
            </w:r>
            <w:r w:rsidRPr="007B5D60">
              <w:rPr>
                <w:rFonts w:ascii="Times New Roman" w:hAnsi="Times New Roman" w:cs="Times New Roman"/>
                <w:sz w:val="24"/>
                <w:szCs w:val="24"/>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tabs>
                <w:tab w:val="center" w:pos="388"/>
              </w:tabs>
              <w:rPr>
                <w:rFonts w:ascii="Times New Roman" w:hAnsi="Times New Roman" w:cs="Times New Roman"/>
                <w:sz w:val="24"/>
                <w:szCs w:val="24"/>
              </w:rPr>
            </w:pPr>
          </w:p>
        </w:tc>
        <w:tc>
          <w:tcPr>
            <w:tcW w:w="1134" w:type="dxa"/>
          </w:tcPr>
          <w:p w:rsidR="00707DE7" w:rsidRPr="007B5D60" w:rsidRDefault="00707DE7" w:rsidP="00707DE7">
            <w:pPr>
              <w:jc w:val="center"/>
              <w:rPr>
                <w:rFonts w:ascii="Times New Roman" w:hAnsi="Times New Roman" w:cs="Times New Roman"/>
                <w:sz w:val="28"/>
                <w:szCs w:val="28"/>
              </w:rPr>
            </w:pPr>
          </w:p>
        </w:tc>
        <w:tc>
          <w:tcPr>
            <w:tcW w:w="6095" w:type="dxa"/>
          </w:tcPr>
          <w:p w:rsidR="00707DE7" w:rsidRPr="007B5D60" w:rsidRDefault="00707DE7" w:rsidP="00707DE7">
            <w:pPr>
              <w:widowControl w:val="0"/>
              <w:shd w:val="clear" w:color="auto" w:fill="FFFFFF"/>
              <w:rPr>
                <w:rFonts w:ascii="Times New Roman" w:hAnsi="Times New Roman" w:cs="Times New Roman"/>
                <w:bCs/>
              </w:rPr>
            </w:pPr>
            <w:r w:rsidRPr="007B5D60">
              <w:rPr>
                <w:rFonts w:ascii="Times New Roman" w:hAnsi="Times New Roman" w:cs="Times New Roman"/>
                <w:b/>
                <w:bCs/>
              </w:rPr>
              <w:t xml:space="preserve">Характеризовать </w:t>
            </w:r>
            <w:r w:rsidRPr="007B5D60">
              <w:rPr>
                <w:rFonts w:ascii="Times New Roman" w:hAnsi="Times New Roman" w:cs="Times New Roman"/>
                <w:bCs/>
              </w:rPr>
              <w:t xml:space="preserve">основные мероприятия внешней политики Павла </w:t>
            </w:r>
            <w:r w:rsidRPr="007B5D60">
              <w:rPr>
                <w:rFonts w:ascii="Times New Roman" w:hAnsi="Times New Roman" w:cs="Times New Roman"/>
                <w:bCs/>
                <w:lang w:val="en-US"/>
              </w:rPr>
              <w:t>I</w:t>
            </w:r>
            <w:r w:rsidRPr="007B5D60">
              <w:rPr>
                <w:rFonts w:ascii="Times New Roman" w:hAnsi="Times New Roman" w:cs="Times New Roman"/>
                <w:bCs/>
              </w:rPr>
              <w:t>.</w:t>
            </w:r>
          </w:p>
          <w:p w:rsidR="00707DE7" w:rsidRPr="007B5D60" w:rsidRDefault="00707DE7" w:rsidP="00707DE7">
            <w:pPr>
              <w:widowControl w:val="0"/>
              <w:shd w:val="clear" w:color="auto" w:fill="FFFFFF"/>
              <w:rPr>
                <w:rFonts w:ascii="Times New Roman" w:hAnsi="Times New Roman" w:cs="Times New Roman"/>
                <w:bCs/>
              </w:rPr>
            </w:pPr>
            <w:r w:rsidRPr="007B5D60">
              <w:rPr>
                <w:rFonts w:ascii="Times New Roman" w:hAnsi="Times New Roman" w:cs="Times New Roman"/>
                <w:b/>
                <w:bCs/>
              </w:rPr>
              <w:t xml:space="preserve">Объяснять </w:t>
            </w:r>
            <w:r w:rsidRPr="007B5D60">
              <w:rPr>
                <w:rFonts w:ascii="Times New Roman" w:hAnsi="Times New Roman" w:cs="Times New Roman"/>
                <w:bCs/>
              </w:rPr>
              <w:t xml:space="preserve">расхождения в мероприятиях внешней политики в отличии от Екатерины </w:t>
            </w:r>
            <w:r w:rsidRPr="007B5D60">
              <w:rPr>
                <w:rFonts w:ascii="Times New Roman" w:hAnsi="Times New Roman" w:cs="Times New Roman"/>
                <w:bCs/>
                <w:lang w:val="en-US"/>
              </w:rPr>
              <w:t>II</w:t>
            </w:r>
            <w:r w:rsidRPr="007B5D60">
              <w:rPr>
                <w:rFonts w:ascii="Times New Roman" w:hAnsi="Times New Roman" w:cs="Times New Roman"/>
                <w:bCs/>
              </w:rPr>
              <w:t>.</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rPr>
              <w:t xml:space="preserve">Владеть </w:t>
            </w:r>
            <w:r w:rsidRPr="007B5D60">
              <w:rPr>
                <w:rFonts w:ascii="Times New Roman" w:hAnsi="Times New Roman" w:cs="Times New Roman"/>
              </w:rPr>
              <w:t xml:space="preserve">фактическим материалом параграфа; </w:t>
            </w:r>
            <w:r w:rsidRPr="007B5D60">
              <w:rPr>
                <w:rFonts w:ascii="Times New Roman" w:hAnsi="Times New Roman" w:cs="Times New Roman"/>
                <w:b/>
              </w:rPr>
              <w:t xml:space="preserve">оперировать </w:t>
            </w:r>
            <w:r w:rsidRPr="007B5D60">
              <w:rPr>
                <w:rFonts w:ascii="Times New Roman" w:hAnsi="Times New Roman" w:cs="Times New Roman"/>
              </w:rPr>
              <w:t>изученными терминами и понятиями;</w:t>
            </w:r>
          </w:p>
          <w:p w:rsidR="00707DE7" w:rsidRPr="007B5D60" w:rsidRDefault="00707DE7" w:rsidP="00707DE7">
            <w:pPr>
              <w:widowControl w:val="0"/>
              <w:shd w:val="clear" w:color="auto" w:fill="FFFFFF"/>
              <w:rPr>
                <w:rFonts w:ascii="Times New Roman" w:hAnsi="Times New Roman" w:cs="Times New Roman"/>
                <w:bCs/>
              </w:rPr>
            </w:pPr>
            <w:r w:rsidRPr="007B5D60">
              <w:rPr>
                <w:rFonts w:ascii="Times New Roman" w:hAnsi="Times New Roman" w:cs="Times New Roman"/>
                <w:b/>
              </w:rPr>
              <w:t xml:space="preserve">Устанавливать </w:t>
            </w:r>
            <w:r w:rsidRPr="007B5D60">
              <w:rPr>
                <w:rFonts w:ascii="Times New Roman" w:hAnsi="Times New Roman" w:cs="Times New Roman"/>
              </w:rPr>
              <w:t>причинно-следственные связи исторических процессов, прогнозировать их последствия.</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56</w:t>
            </w:r>
          </w:p>
        </w:tc>
        <w:tc>
          <w:tcPr>
            <w:tcW w:w="4394" w:type="dxa"/>
          </w:tcPr>
          <w:p w:rsidR="00707DE7" w:rsidRPr="00AE4809" w:rsidRDefault="00707DE7" w:rsidP="00707DE7">
            <w:pPr>
              <w:rPr>
                <w:rFonts w:ascii="Times New Roman" w:hAnsi="Times New Roman" w:cs="Times New Roman"/>
              </w:rPr>
            </w:pPr>
            <w:r w:rsidRPr="00AE4809">
              <w:rPr>
                <w:rFonts w:ascii="Times New Roman" w:hAnsi="Times New Roman" w:cs="Times New Roman"/>
              </w:rPr>
              <w:t xml:space="preserve">Повторение по теме «Россия при Павле </w:t>
            </w:r>
            <w:r w:rsidRPr="00AE4809">
              <w:rPr>
                <w:rFonts w:ascii="Times New Roman" w:hAnsi="Times New Roman" w:cs="Times New Roman"/>
                <w:lang w:val="en-US"/>
              </w:rPr>
              <w:t>I</w:t>
            </w:r>
            <w:r w:rsidRPr="00AE4809">
              <w:rPr>
                <w:rFonts w:ascii="Times New Roman" w:hAnsi="Times New Roman" w:cs="Times New Roman"/>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tabs>
                <w:tab w:val="center" w:pos="388"/>
              </w:tabs>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Систематизировать </w:t>
            </w:r>
            <w:r w:rsidRPr="007B5D60">
              <w:rPr>
                <w:rFonts w:ascii="Times New Roman" w:hAnsi="Times New Roman" w:cs="Times New Roman"/>
              </w:rPr>
              <w:t xml:space="preserve">исторический материал по изученному периоду. </w:t>
            </w:r>
            <w:r w:rsidRPr="007B5D60">
              <w:rPr>
                <w:rFonts w:ascii="Times New Roman" w:hAnsi="Times New Roman" w:cs="Times New Roman"/>
                <w:b/>
                <w:bCs/>
              </w:rPr>
              <w:t xml:space="preserve">Характеризовать </w:t>
            </w:r>
            <w:r w:rsidRPr="007B5D60">
              <w:rPr>
                <w:rFonts w:ascii="Times New Roman" w:hAnsi="Times New Roman" w:cs="Times New Roman"/>
              </w:rPr>
              <w:t>общие черты и особенности развития  России и государств Западной Европы в период пра</w:t>
            </w:r>
            <w:r>
              <w:rPr>
                <w:rFonts w:ascii="Times New Roman" w:hAnsi="Times New Roman" w:cs="Times New Roman"/>
              </w:rPr>
              <w:t xml:space="preserve">вления Павла </w:t>
            </w:r>
            <w:r>
              <w:rPr>
                <w:rFonts w:ascii="Times New Roman" w:hAnsi="Times New Roman" w:cs="Times New Roman"/>
                <w:lang w:val="en-US"/>
              </w:rPr>
              <w:t>I</w:t>
            </w:r>
          </w:p>
          <w:p w:rsidR="00707DE7"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b/>
                <w:bCs/>
              </w:rPr>
              <w:t xml:space="preserve">Высказывать </w:t>
            </w:r>
            <w:r w:rsidRPr="007B5D60">
              <w:rPr>
                <w:rFonts w:ascii="Times New Roman" w:hAnsi="Times New Roman" w:cs="Times New Roman"/>
              </w:rPr>
              <w:t>суждения о значении н</w:t>
            </w:r>
            <w:r>
              <w:rPr>
                <w:rFonts w:ascii="Times New Roman" w:hAnsi="Times New Roman" w:cs="Times New Roman"/>
              </w:rPr>
              <w:t>аследия Павла I</w:t>
            </w:r>
          </w:p>
          <w:p w:rsidR="00707DE7" w:rsidRPr="007B5D60" w:rsidRDefault="00707DE7" w:rsidP="00707DE7">
            <w:pPr>
              <w:autoSpaceDE w:val="0"/>
              <w:autoSpaceDN w:val="0"/>
              <w:adjustRightInd w:val="0"/>
              <w:rPr>
                <w:rFonts w:ascii="Times New Roman" w:hAnsi="Times New Roman" w:cs="Times New Roman"/>
              </w:rPr>
            </w:pPr>
            <w:r w:rsidRPr="007B5D60">
              <w:rPr>
                <w:rFonts w:ascii="Times New Roman" w:hAnsi="Times New Roman" w:cs="Times New Roman"/>
              </w:rPr>
              <w:t xml:space="preserve">для современного общества. </w:t>
            </w:r>
          </w:p>
          <w:p w:rsidR="00707DE7" w:rsidRDefault="00707DE7" w:rsidP="00707DE7">
            <w:pPr>
              <w:rPr>
                <w:rFonts w:ascii="Times New Roman" w:hAnsi="Times New Roman" w:cs="Times New Roman"/>
                <w:sz w:val="28"/>
                <w:szCs w:val="28"/>
              </w:rPr>
            </w:pPr>
            <w:r w:rsidRPr="007B5D60">
              <w:rPr>
                <w:rFonts w:ascii="Times New Roman" w:hAnsi="Times New Roman" w:cs="Times New Roman"/>
                <w:b/>
                <w:bCs/>
              </w:rPr>
              <w:t xml:space="preserve">Выполнять </w:t>
            </w:r>
            <w:r w:rsidRPr="007B5D60">
              <w:rPr>
                <w:rFonts w:ascii="Times New Roman" w:hAnsi="Times New Roman" w:cs="Times New Roman"/>
              </w:rPr>
              <w:t xml:space="preserve">контрольные тестовые </w:t>
            </w:r>
            <w:r>
              <w:rPr>
                <w:rFonts w:ascii="Times New Roman" w:hAnsi="Times New Roman" w:cs="Times New Roman"/>
              </w:rPr>
              <w:t xml:space="preserve">задания по истории </w:t>
            </w:r>
            <w:r w:rsidRPr="007B5D60">
              <w:rPr>
                <w:rFonts w:ascii="Times New Roman" w:hAnsi="Times New Roman" w:cs="Times New Roman"/>
              </w:rPr>
              <w:t>России  эпохи дворцовых переворотов.</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57</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rPr>
            </w:pPr>
            <w:r w:rsidRPr="00AE4809">
              <w:rPr>
                <w:rFonts w:ascii="Times New Roman" w:hAnsi="Times New Roman" w:cs="Times New Roman"/>
              </w:rPr>
              <w:t xml:space="preserve">Общественная </w:t>
            </w:r>
            <w:r>
              <w:rPr>
                <w:rFonts w:ascii="Times New Roman" w:hAnsi="Times New Roman" w:cs="Times New Roman"/>
              </w:rPr>
              <w:t>мысль, публицистика, литература</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Составлять</w:t>
            </w:r>
            <w:r w:rsidRPr="007F5C32">
              <w:rPr>
                <w:rFonts w:ascii="Times New Roman" w:hAnsi="Times New Roman" w:cs="Times New Roman"/>
              </w:rPr>
              <w:t xml:space="preserve"> описание отдельных памятников культуры XVIII в. на основе иллюстраций учебника, художественных альбомов, материалов, найденных в Интернете, а также непо</w:t>
            </w:r>
            <w:r w:rsidRPr="007F5C32">
              <w:rPr>
                <w:rFonts w:ascii="Times New Roman" w:hAnsi="Times New Roman" w:cs="Times New Roman"/>
              </w:rPr>
              <w:softHyphen/>
              <w:t>средственного наблюдения.</w:t>
            </w:r>
          </w:p>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Проводить </w:t>
            </w:r>
            <w:r w:rsidRPr="007F5C32">
              <w:rPr>
                <w:rFonts w:ascii="Times New Roman" w:hAnsi="Times New Roman" w:cs="Times New Roman"/>
              </w:rPr>
              <w:t>поиск информации для сообщений о деятелях науки и культуры XVIII в.</w:t>
            </w:r>
          </w:p>
          <w:p w:rsidR="00707DE7" w:rsidRPr="00734CF0"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lastRenderedPageBreak/>
              <w:t xml:space="preserve">Аргументировать </w:t>
            </w:r>
            <w:r w:rsidRPr="007F5C32">
              <w:rPr>
                <w:rFonts w:ascii="Times New Roman" w:hAnsi="Times New Roman" w:cs="Times New Roman"/>
              </w:rPr>
              <w:t xml:space="preserve">вывод материалами параграфами. </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lastRenderedPageBreak/>
              <w:t>58</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rPr>
            </w:pPr>
            <w:r w:rsidRPr="00AE4809">
              <w:rPr>
                <w:rFonts w:ascii="Times New Roman" w:hAnsi="Times New Roman" w:cs="Times New Roman"/>
              </w:rPr>
              <w:t xml:space="preserve">Образование в России в </w:t>
            </w:r>
            <w:r w:rsidRPr="00AE4809">
              <w:rPr>
                <w:rFonts w:ascii="Times New Roman" w:hAnsi="Times New Roman" w:cs="Times New Roman"/>
                <w:lang w:val="en-US"/>
              </w:rPr>
              <w:t>XVIII</w:t>
            </w:r>
            <w:r w:rsidRPr="00AE4809">
              <w:rPr>
                <w:rFonts w:ascii="Times New Roman" w:hAnsi="Times New Roman" w:cs="Times New Roman"/>
              </w:rPr>
              <w:t xml:space="preserve"> веке.</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widowControl w:val="0"/>
              <w:shd w:val="clear" w:color="auto" w:fill="FFFFFF"/>
              <w:rPr>
                <w:rFonts w:ascii="Times New Roman" w:hAnsi="Times New Roman" w:cs="Times New Roman"/>
                <w:bCs/>
              </w:rPr>
            </w:pPr>
            <w:r w:rsidRPr="007F5C32">
              <w:rPr>
                <w:rFonts w:ascii="Times New Roman" w:hAnsi="Times New Roman" w:cs="Times New Roman"/>
                <w:b/>
                <w:bCs/>
              </w:rPr>
              <w:t xml:space="preserve">Характеризовать </w:t>
            </w:r>
            <w:r w:rsidRPr="007F5C32">
              <w:rPr>
                <w:rFonts w:ascii="Times New Roman" w:hAnsi="Times New Roman" w:cs="Times New Roman"/>
                <w:bCs/>
              </w:rPr>
              <w:t xml:space="preserve">направления государственных правителей в </w:t>
            </w:r>
            <w:r w:rsidRPr="007F5C32">
              <w:rPr>
                <w:rFonts w:ascii="Times New Roman" w:hAnsi="Times New Roman" w:cs="Times New Roman"/>
                <w:bCs/>
                <w:lang w:val="en-US"/>
              </w:rPr>
              <w:t>XVIII</w:t>
            </w:r>
            <w:r w:rsidRPr="007F5C32">
              <w:rPr>
                <w:rFonts w:ascii="Times New Roman" w:hAnsi="Times New Roman" w:cs="Times New Roman"/>
                <w:bCs/>
              </w:rPr>
              <w:t xml:space="preserve"> веке в отношении образования;</w:t>
            </w:r>
          </w:p>
          <w:p w:rsidR="00707DE7" w:rsidRPr="007F5C32" w:rsidRDefault="00707DE7" w:rsidP="00707DE7">
            <w:pPr>
              <w:widowControl w:val="0"/>
              <w:shd w:val="clear" w:color="auto" w:fill="FFFFFF"/>
              <w:rPr>
                <w:rFonts w:ascii="Times New Roman" w:hAnsi="Times New Roman" w:cs="Times New Roman"/>
                <w:bCs/>
              </w:rPr>
            </w:pPr>
            <w:r w:rsidRPr="007F5C32">
              <w:rPr>
                <w:rFonts w:ascii="Times New Roman" w:hAnsi="Times New Roman" w:cs="Times New Roman"/>
                <w:b/>
                <w:bCs/>
              </w:rPr>
              <w:t xml:space="preserve">Анализировать </w:t>
            </w:r>
            <w:r w:rsidRPr="007F5C32">
              <w:rPr>
                <w:rFonts w:ascii="Times New Roman" w:hAnsi="Times New Roman" w:cs="Times New Roman"/>
                <w:bCs/>
              </w:rPr>
              <w:t>деятельность М.В.Ломоносова в становлении российской науки и образования.</w:t>
            </w:r>
          </w:p>
          <w:p w:rsidR="00707DE7" w:rsidRPr="007F5C32" w:rsidRDefault="00707DE7" w:rsidP="00707DE7">
            <w:pPr>
              <w:widowControl w:val="0"/>
              <w:shd w:val="clear" w:color="auto" w:fill="FFFFFF"/>
              <w:rPr>
                <w:rFonts w:ascii="Times New Roman" w:hAnsi="Times New Roman" w:cs="Times New Roman"/>
                <w:bCs/>
              </w:rPr>
            </w:pPr>
            <w:r w:rsidRPr="007F5C32">
              <w:rPr>
                <w:rFonts w:ascii="Times New Roman" w:hAnsi="Times New Roman" w:cs="Times New Roman"/>
                <w:b/>
                <w:bCs/>
              </w:rPr>
              <w:t xml:space="preserve">Объяснять </w:t>
            </w:r>
            <w:r w:rsidRPr="007F5C32">
              <w:rPr>
                <w:rFonts w:ascii="Times New Roman" w:hAnsi="Times New Roman" w:cs="Times New Roman"/>
                <w:bCs/>
              </w:rPr>
              <w:t>значение открытия в России Московского университета.</w:t>
            </w:r>
          </w:p>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Проводить </w:t>
            </w:r>
            <w:r w:rsidRPr="007F5C32">
              <w:rPr>
                <w:rFonts w:ascii="Times New Roman" w:hAnsi="Times New Roman" w:cs="Times New Roman"/>
              </w:rPr>
              <w:t>поиск информации для сообщений о деятелях науки и культуры XVIII в.</w:t>
            </w:r>
          </w:p>
          <w:p w:rsidR="00707DE7" w:rsidRPr="00734CF0"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Аргументировать </w:t>
            </w:r>
            <w:r w:rsidRPr="007F5C32">
              <w:rPr>
                <w:rFonts w:ascii="Times New Roman" w:hAnsi="Times New Roman" w:cs="Times New Roman"/>
              </w:rPr>
              <w:t xml:space="preserve">вывод материалами параграфами. </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59</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rPr>
            </w:pPr>
            <w:r w:rsidRPr="00AE4809">
              <w:rPr>
                <w:rFonts w:ascii="Times New Roman" w:hAnsi="Times New Roman" w:cs="Times New Roman"/>
              </w:rPr>
              <w:t xml:space="preserve">Российская наука и техника в </w:t>
            </w:r>
            <w:r w:rsidRPr="00AE4809">
              <w:rPr>
                <w:rFonts w:ascii="Times New Roman" w:hAnsi="Times New Roman" w:cs="Times New Roman"/>
                <w:lang w:val="en-US"/>
              </w:rPr>
              <w:t>XVIII</w:t>
            </w:r>
            <w:r w:rsidRPr="00AE4809">
              <w:rPr>
                <w:rFonts w:ascii="Times New Roman" w:hAnsi="Times New Roman" w:cs="Times New Roman"/>
              </w:rPr>
              <w:t xml:space="preserve"> веке.</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Составлять</w:t>
            </w:r>
            <w:r w:rsidRPr="007F5C32">
              <w:rPr>
                <w:rFonts w:ascii="Times New Roman" w:hAnsi="Times New Roman" w:cs="Times New Roman"/>
              </w:rPr>
              <w:t xml:space="preserve"> описание отдельных памятников культуры XVIII в. на основе иллюстраций учебника, художественных альбомов, материалов, найденных в Интернете, а также непо</w:t>
            </w:r>
            <w:r w:rsidRPr="007F5C32">
              <w:rPr>
                <w:rFonts w:ascii="Times New Roman" w:hAnsi="Times New Roman" w:cs="Times New Roman"/>
              </w:rPr>
              <w:softHyphen/>
              <w:t>средственного наблюдения.</w:t>
            </w:r>
          </w:p>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Проводить </w:t>
            </w:r>
            <w:r w:rsidRPr="007F5C32">
              <w:rPr>
                <w:rFonts w:ascii="Times New Roman" w:hAnsi="Times New Roman" w:cs="Times New Roman"/>
              </w:rPr>
              <w:t>поиск информации для сообщений о деятелях науки и культуры XVIII в.</w:t>
            </w:r>
          </w:p>
          <w:p w:rsidR="00707DE7" w:rsidRPr="00734CF0"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Участвовать </w:t>
            </w:r>
            <w:r w:rsidRPr="007F5C32">
              <w:rPr>
                <w:rFonts w:ascii="Times New Roman" w:hAnsi="Times New Roman" w:cs="Times New Roman"/>
              </w:rPr>
              <w:t>в подготовке выставки «Культурное наследие родного края в XVIII в.».</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60</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rPr>
            </w:pPr>
            <w:r w:rsidRPr="00AE4809">
              <w:rPr>
                <w:rFonts w:ascii="Times New Roman" w:hAnsi="Times New Roman" w:cs="Times New Roman"/>
              </w:rPr>
              <w:t xml:space="preserve">Русская архитектура в </w:t>
            </w:r>
            <w:r w:rsidRPr="00AE4809">
              <w:rPr>
                <w:rFonts w:ascii="Times New Roman" w:hAnsi="Times New Roman" w:cs="Times New Roman"/>
                <w:lang w:val="en-US"/>
              </w:rPr>
              <w:t>XVIII</w:t>
            </w:r>
            <w:r w:rsidRPr="00AE4809">
              <w:rPr>
                <w:rFonts w:ascii="Times New Roman" w:hAnsi="Times New Roman" w:cs="Times New Roman"/>
              </w:rPr>
              <w:t xml:space="preserve"> веке.</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Систематизировать </w:t>
            </w:r>
            <w:r w:rsidRPr="007F5C32">
              <w:rPr>
                <w:rFonts w:ascii="Times New Roman" w:hAnsi="Times New Roman" w:cs="Times New Roman"/>
              </w:rPr>
              <w:t>материал о достижениях культуры (в форме таблиц и т. п.).</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Владеть </w:t>
            </w:r>
            <w:r w:rsidRPr="007F5C32">
              <w:rPr>
                <w:rFonts w:ascii="Times New Roman" w:hAnsi="Times New Roman" w:cs="Times New Roman"/>
              </w:rPr>
              <w:t xml:space="preserve">фактическим материалом параграфа; </w:t>
            </w:r>
            <w:r w:rsidRPr="007F5C32">
              <w:rPr>
                <w:rFonts w:ascii="Times New Roman" w:hAnsi="Times New Roman" w:cs="Times New Roman"/>
                <w:b/>
              </w:rPr>
              <w:t xml:space="preserve">оперировать </w:t>
            </w:r>
            <w:r w:rsidRPr="007F5C32">
              <w:rPr>
                <w:rFonts w:ascii="Times New Roman" w:hAnsi="Times New Roman" w:cs="Times New Roman"/>
              </w:rPr>
              <w:t>изученными терминами и понятиями;</w:t>
            </w:r>
          </w:p>
          <w:p w:rsidR="00707DE7" w:rsidRPr="00734CF0" w:rsidRDefault="00707DE7" w:rsidP="00707DE7">
            <w:pPr>
              <w:widowControl w:val="0"/>
              <w:shd w:val="clear" w:color="auto" w:fill="FFFFFF"/>
              <w:rPr>
                <w:rFonts w:ascii="Times New Roman" w:hAnsi="Times New Roman" w:cs="Times New Roman"/>
                <w:bCs/>
              </w:rPr>
            </w:pPr>
            <w:r w:rsidRPr="007F5C32">
              <w:rPr>
                <w:rFonts w:ascii="Times New Roman" w:hAnsi="Times New Roman" w:cs="Times New Roman"/>
                <w:b/>
              </w:rPr>
              <w:t xml:space="preserve">Устанавливать </w:t>
            </w:r>
            <w:r w:rsidRPr="007F5C32">
              <w:rPr>
                <w:rFonts w:ascii="Times New Roman" w:hAnsi="Times New Roman" w:cs="Times New Roman"/>
              </w:rPr>
              <w:t>причинно-следственные связи исторических процессов, прогнозировать их последствия.</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61</w:t>
            </w:r>
          </w:p>
        </w:tc>
        <w:tc>
          <w:tcPr>
            <w:tcW w:w="4394" w:type="dxa"/>
          </w:tcPr>
          <w:p w:rsidR="00707DE7" w:rsidRDefault="00707DE7" w:rsidP="00707DE7">
            <w:pPr>
              <w:widowControl w:val="0"/>
              <w:autoSpaceDE w:val="0"/>
              <w:autoSpaceDN w:val="0"/>
              <w:adjustRightInd w:val="0"/>
              <w:rPr>
                <w:rFonts w:ascii="Times New Roman" w:hAnsi="Times New Roman" w:cs="Times New Roman"/>
              </w:rPr>
            </w:pPr>
            <w:r w:rsidRPr="007F5C32">
              <w:rPr>
                <w:rFonts w:ascii="Times New Roman" w:hAnsi="Times New Roman" w:cs="Times New Roman"/>
                <w:sz w:val="24"/>
                <w:szCs w:val="24"/>
              </w:rPr>
              <w:t>Живопись</w:t>
            </w:r>
            <w:r w:rsidRPr="00AE4809">
              <w:rPr>
                <w:rFonts w:ascii="Times New Roman" w:hAnsi="Times New Roman" w:cs="Times New Roman"/>
              </w:rPr>
              <w:t xml:space="preserve"> и скульптура.</w:t>
            </w:r>
          </w:p>
          <w:p w:rsidR="00707DE7" w:rsidRPr="007F5C32" w:rsidRDefault="00707DE7" w:rsidP="00707DE7">
            <w:pPr>
              <w:rPr>
                <w:rFonts w:ascii="Times New Roman" w:hAnsi="Times New Roman" w:cs="Times New Roman"/>
              </w:rPr>
            </w:pPr>
          </w:p>
          <w:p w:rsidR="00707DE7" w:rsidRPr="007F5C32" w:rsidRDefault="00707DE7" w:rsidP="00707DE7">
            <w:pPr>
              <w:rPr>
                <w:rFonts w:ascii="Times New Roman" w:hAnsi="Times New Roman" w:cs="Times New Roman"/>
              </w:rPr>
            </w:pPr>
          </w:p>
          <w:p w:rsidR="00707DE7" w:rsidRDefault="00707DE7" w:rsidP="00707DE7">
            <w:pPr>
              <w:rPr>
                <w:rFonts w:ascii="Times New Roman" w:hAnsi="Times New Roman" w:cs="Times New Roman"/>
              </w:rPr>
            </w:pPr>
          </w:p>
          <w:p w:rsidR="00707DE7" w:rsidRDefault="00707DE7" w:rsidP="00707DE7">
            <w:pPr>
              <w:rPr>
                <w:rFonts w:ascii="Times New Roman" w:hAnsi="Times New Roman" w:cs="Times New Roman"/>
              </w:rPr>
            </w:pPr>
          </w:p>
          <w:p w:rsidR="00707DE7" w:rsidRDefault="00707DE7" w:rsidP="00707DE7">
            <w:pPr>
              <w:rPr>
                <w:rFonts w:ascii="Times New Roman" w:hAnsi="Times New Roman" w:cs="Times New Roman"/>
              </w:rPr>
            </w:pPr>
          </w:p>
          <w:p w:rsidR="00707DE7" w:rsidRPr="007F5C32" w:rsidRDefault="00707DE7" w:rsidP="00707DE7">
            <w:pPr>
              <w:tabs>
                <w:tab w:val="left" w:pos="3105"/>
              </w:tabs>
              <w:rPr>
                <w:rFonts w:ascii="Times New Roman" w:hAnsi="Times New Roman" w:cs="Times New Roman"/>
              </w:rPr>
            </w:pPr>
            <w:r>
              <w:rPr>
                <w:rFonts w:ascii="Times New Roman" w:hAnsi="Times New Roman" w:cs="Times New Roman"/>
              </w:rPr>
              <w:tab/>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Высказывать </w:t>
            </w:r>
            <w:r w:rsidRPr="007F5C32">
              <w:rPr>
                <w:rFonts w:ascii="Times New Roman" w:hAnsi="Times New Roman" w:cs="Times New Roman"/>
              </w:rPr>
              <w:t xml:space="preserve">и </w:t>
            </w:r>
            <w:r w:rsidRPr="007F5C32">
              <w:rPr>
                <w:rFonts w:ascii="Times New Roman" w:hAnsi="Times New Roman" w:cs="Times New Roman"/>
                <w:b/>
                <w:bCs/>
              </w:rPr>
              <w:t xml:space="preserve">аргументировать </w:t>
            </w:r>
            <w:r w:rsidRPr="007F5C32">
              <w:rPr>
                <w:rFonts w:ascii="Times New Roman" w:hAnsi="Times New Roman" w:cs="Times New Roman"/>
              </w:rPr>
              <w:t>оценки наиболее значи</w:t>
            </w:r>
            <w:r w:rsidRPr="007F5C32">
              <w:rPr>
                <w:rFonts w:ascii="Times New Roman" w:hAnsi="Times New Roman" w:cs="Times New Roman"/>
              </w:rPr>
              <w:softHyphen/>
              <w:t>тельных событий и явлений, а также отдельных представителей отечественной истории XVIII в.</w:t>
            </w:r>
          </w:p>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Характеризовать </w:t>
            </w:r>
            <w:r w:rsidRPr="007F5C32">
              <w:rPr>
                <w:rFonts w:ascii="Times New Roman" w:hAnsi="Times New Roman" w:cs="Times New Roman"/>
              </w:rPr>
              <w:t>общие черты и особенности историческо</w:t>
            </w:r>
            <w:r w:rsidRPr="007F5C32">
              <w:rPr>
                <w:rFonts w:ascii="Times New Roman" w:hAnsi="Times New Roman" w:cs="Times New Roman"/>
              </w:rPr>
              <w:softHyphen/>
              <w:t>го развития России и других стран мира в XVIII в.</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Владеть </w:t>
            </w:r>
            <w:r w:rsidRPr="007F5C32">
              <w:rPr>
                <w:rFonts w:ascii="Times New Roman" w:hAnsi="Times New Roman" w:cs="Times New Roman"/>
              </w:rPr>
              <w:t xml:space="preserve">фактическим материалом параграфа; </w:t>
            </w:r>
            <w:r w:rsidRPr="007F5C32">
              <w:rPr>
                <w:rFonts w:ascii="Times New Roman" w:hAnsi="Times New Roman" w:cs="Times New Roman"/>
                <w:b/>
              </w:rPr>
              <w:t xml:space="preserve">оперировать </w:t>
            </w:r>
            <w:r w:rsidRPr="007F5C32">
              <w:rPr>
                <w:rFonts w:ascii="Times New Roman" w:hAnsi="Times New Roman" w:cs="Times New Roman"/>
              </w:rPr>
              <w:t>изученными терминами и понятиями;</w:t>
            </w:r>
          </w:p>
          <w:p w:rsidR="00707DE7" w:rsidRPr="007F5C32" w:rsidRDefault="00707DE7" w:rsidP="00707DE7">
            <w:pPr>
              <w:widowControl w:val="0"/>
              <w:jc w:val="both"/>
              <w:rPr>
                <w:rFonts w:ascii="Times New Roman" w:hAnsi="Times New Roman" w:cs="Times New Roman"/>
              </w:rPr>
            </w:pPr>
            <w:r w:rsidRPr="007F5C32">
              <w:rPr>
                <w:rFonts w:ascii="Times New Roman" w:hAnsi="Times New Roman" w:cs="Times New Roman"/>
                <w:b/>
              </w:rPr>
              <w:t xml:space="preserve">Устанавливать </w:t>
            </w:r>
            <w:r w:rsidRPr="007F5C32">
              <w:rPr>
                <w:rFonts w:ascii="Times New Roman" w:hAnsi="Times New Roman" w:cs="Times New Roman"/>
              </w:rPr>
              <w:t>причинно-следственные связи исторических процессов, прогнозировать их последствия.</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Аргументировать </w:t>
            </w:r>
            <w:r w:rsidRPr="007F5C32">
              <w:rPr>
                <w:rFonts w:ascii="Times New Roman" w:hAnsi="Times New Roman" w:cs="Times New Roman"/>
              </w:rPr>
              <w:t xml:space="preserve">вывод материалами параграфами. </w:t>
            </w:r>
          </w:p>
          <w:p w:rsidR="00707DE7" w:rsidRPr="007F5C32" w:rsidRDefault="00707DE7" w:rsidP="00707DE7">
            <w:pPr>
              <w:widowControl w:val="0"/>
              <w:shd w:val="clear" w:color="auto" w:fill="FFFFFF"/>
              <w:rPr>
                <w:rFonts w:ascii="Times New Roman" w:hAnsi="Times New Roman" w:cs="Times New Roman"/>
                <w:b/>
                <w:bCs/>
              </w:rPr>
            </w:pPr>
            <w:r w:rsidRPr="007F5C32">
              <w:rPr>
                <w:rFonts w:ascii="Times New Roman" w:hAnsi="Times New Roman" w:cs="Times New Roman"/>
                <w:b/>
              </w:rPr>
              <w:t xml:space="preserve">Выявлять </w:t>
            </w:r>
            <w:r w:rsidRPr="007F5C32">
              <w:rPr>
                <w:rFonts w:ascii="Times New Roman" w:hAnsi="Times New Roman" w:cs="Times New Roman"/>
              </w:rPr>
              <w:t xml:space="preserve">сущность и последствия исторического события, явления. </w:t>
            </w:r>
            <w:r w:rsidRPr="007F5C32">
              <w:rPr>
                <w:rFonts w:ascii="Times New Roman" w:hAnsi="Times New Roman" w:cs="Times New Roman"/>
                <w:b/>
              </w:rPr>
              <w:t xml:space="preserve">Применять </w:t>
            </w:r>
            <w:r w:rsidRPr="007F5C32">
              <w:rPr>
                <w:rFonts w:ascii="Times New Roman" w:hAnsi="Times New Roman" w:cs="Times New Roman"/>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62</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rPr>
            </w:pPr>
            <w:r w:rsidRPr="00AE4809">
              <w:rPr>
                <w:rFonts w:ascii="Times New Roman" w:hAnsi="Times New Roman" w:cs="Times New Roman"/>
              </w:rPr>
              <w:t>Музыкальное и театральное искусство.</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widowControl w:val="0"/>
              <w:shd w:val="clear" w:color="auto" w:fill="FFFFFF"/>
              <w:rPr>
                <w:rFonts w:ascii="Times New Roman" w:hAnsi="Times New Roman" w:cs="Times New Roman"/>
              </w:rPr>
            </w:pPr>
            <w:r w:rsidRPr="007F5C32">
              <w:rPr>
                <w:rFonts w:ascii="Times New Roman" w:hAnsi="Times New Roman" w:cs="Times New Roman"/>
                <w:b/>
                <w:bCs/>
              </w:rPr>
              <w:t xml:space="preserve">Систематизировать </w:t>
            </w:r>
            <w:r w:rsidRPr="007F5C32">
              <w:rPr>
                <w:rFonts w:ascii="Times New Roman" w:hAnsi="Times New Roman" w:cs="Times New Roman"/>
              </w:rPr>
              <w:t>материал о достижениях культуры (в форме таблиц и т. п.).</w:t>
            </w:r>
          </w:p>
          <w:p w:rsidR="00707DE7" w:rsidRPr="007F5C32" w:rsidRDefault="00707DE7" w:rsidP="00707DE7">
            <w:pPr>
              <w:autoSpaceDE w:val="0"/>
              <w:autoSpaceDN w:val="0"/>
              <w:adjustRightInd w:val="0"/>
              <w:rPr>
                <w:rFonts w:ascii="Times New Roman" w:hAnsi="Times New Roman" w:cs="Times New Roman"/>
              </w:rPr>
            </w:pPr>
            <w:r>
              <w:rPr>
                <w:rFonts w:ascii="Times New Roman" w:hAnsi="Times New Roman" w:cs="Times New Roman"/>
                <w:b/>
              </w:rPr>
              <w:t xml:space="preserve"> </w:t>
            </w:r>
            <w:r w:rsidRPr="007F5C32">
              <w:rPr>
                <w:rFonts w:ascii="Times New Roman" w:hAnsi="Times New Roman" w:cs="Times New Roman"/>
                <w:b/>
              </w:rPr>
              <w:t xml:space="preserve">Владеть </w:t>
            </w:r>
            <w:r w:rsidRPr="007F5C32">
              <w:rPr>
                <w:rFonts w:ascii="Times New Roman" w:hAnsi="Times New Roman" w:cs="Times New Roman"/>
              </w:rPr>
              <w:t xml:space="preserve">фактическим материалом параграфа; </w:t>
            </w:r>
            <w:r w:rsidRPr="007F5C32">
              <w:rPr>
                <w:rFonts w:ascii="Times New Roman" w:hAnsi="Times New Roman" w:cs="Times New Roman"/>
                <w:b/>
              </w:rPr>
              <w:t xml:space="preserve">оперировать </w:t>
            </w:r>
            <w:r w:rsidRPr="007F5C32">
              <w:rPr>
                <w:rFonts w:ascii="Times New Roman" w:hAnsi="Times New Roman" w:cs="Times New Roman"/>
              </w:rPr>
              <w:t>изученными терминами и понятиями;</w:t>
            </w:r>
          </w:p>
          <w:p w:rsidR="00707DE7" w:rsidRPr="00734CF0" w:rsidRDefault="00707DE7" w:rsidP="00707DE7">
            <w:pPr>
              <w:widowControl w:val="0"/>
              <w:shd w:val="clear" w:color="auto" w:fill="FFFFFF"/>
              <w:rPr>
                <w:rFonts w:ascii="Times New Roman" w:hAnsi="Times New Roman" w:cs="Times New Roman"/>
                <w:bCs/>
              </w:rPr>
            </w:pPr>
            <w:r w:rsidRPr="007F5C32">
              <w:rPr>
                <w:rFonts w:ascii="Times New Roman" w:hAnsi="Times New Roman" w:cs="Times New Roman"/>
                <w:b/>
              </w:rPr>
              <w:lastRenderedPageBreak/>
              <w:t xml:space="preserve">Устанавливать </w:t>
            </w:r>
            <w:r w:rsidRPr="007F5C32">
              <w:rPr>
                <w:rFonts w:ascii="Times New Roman" w:hAnsi="Times New Roman" w:cs="Times New Roman"/>
              </w:rPr>
              <w:t>причинно-следственные связи исторических процессов, прогнозировать их последствия.</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lastRenderedPageBreak/>
              <w:t>63</w:t>
            </w:r>
          </w:p>
        </w:tc>
        <w:tc>
          <w:tcPr>
            <w:tcW w:w="4394" w:type="dxa"/>
          </w:tcPr>
          <w:p w:rsidR="00707DE7" w:rsidRPr="00AE4809" w:rsidRDefault="00707DE7" w:rsidP="00707DE7">
            <w:pPr>
              <w:pStyle w:val="a9"/>
            </w:pPr>
            <w:r w:rsidRPr="00734CF0">
              <w:rPr>
                <w:rFonts w:ascii="Times New Roman" w:hAnsi="Times New Roman" w:cs="Times New Roman"/>
              </w:rPr>
              <w:t xml:space="preserve">Народы России в </w:t>
            </w:r>
            <w:r w:rsidRPr="00734CF0">
              <w:rPr>
                <w:rFonts w:ascii="Times New Roman" w:hAnsi="Times New Roman" w:cs="Times New Roman"/>
                <w:lang w:val="en-US"/>
              </w:rPr>
              <w:t>XVIII</w:t>
            </w:r>
            <w:r w:rsidRPr="00734CF0">
              <w:rPr>
                <w:rFonts w:ascii="Times New Roman" w:hAnsi="Times New Roman" w:cs="Times New Roman"/>
              </w:rPr>
              <w:t xml:space="preserve"> веке. Перемены в повседневной жизни российских сословий</w:t>
            </w:r>
            <w:r w:rsidRPr="00AE4809">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B62CD">
            <w:pP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Владеть </w:t>
            </w:r>
            <w:r w:rsidRPr="007F5C32">
              <w:rPr>
                <w:rFonts w:ascii="Times New Roman" w:hAnsi="Times New Roman" w:cs="Times New Roman"/>
              </w:rPr>
              <w:t xml:space="preserve">фактическим материалом параграфа; </w:t>
            </w:r>
            <w:r w:rsidRPr="007F5C32">
              <w:rPr>
                <w:rFonts w:ascii="Times New Roman" w:hAnsi="Times New Roman" w:cs="Times New Roman"/>
                <w:b/>
              </w:rPr>
              <w:t xml:space="preserve">оперировать </w:t>
            </w:r>
            <w:r w:rsidRPr="007F5C32">
              <w:rPr>
                <w:rFonts w:ascii="Times New Roman" w:hAnsi="Times New Roman" w:cs="Times New Roman"/>
              </w:rPr>
              <w:t>изученными терминами и понятиями;</w:t>
            </w:r>
          </w:p>
          <w:p w:rsidR="00707DE7" w:rsidRPr="007F5C32" w:rsidRDefault="00707DE7" w:rsidP="00707DE7">
            <w:pPr>
              <w:widowControl w:val="0"/>
              <w:jc w:val="both"/>
              <w:rPr>
                <w:rFonts w:ascii="Times New Roman" w:hAnsi="Times New Roman" w:cs="Times New Roman"/>
              </w:rPr>
            </w:pPr>
            <w:r w:rsidRPr="007F5C32">
              <w:rPr>
                <w:rFonts w:ascii="Times New Roman" w:hAnsi="Times New Roman" w:cs="Times New Roman"/>
                <w:b/>
              </w:rPr>
              <w:t xml:space="preserve">Устанавливать </w:t>
            </w:r>
            <w:r w:rsidRPr="007F5C32">
              <w:rPr>
                <w:rFonts w:ascii="Times New Roman" w:hAnsi="Times New Roman" w:cs="Times New Roman"/>
              </w:rPr>
              <w:t>причинно-следственные связи исторических процессов, прогнозировать их последствия.</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Аргументировать </w:t>
            </w:r>
            <w:r w:rsidRPr="007F5C32">
              <w:rPr>
                <w:rFonts w:ascii="Times New Roman" w:hAnsi="Times New Roman" w:cs="Times New Roman"/>
              </w:rPr>
              <w:t xml:space="preserve">вывод материалами параграфами. </w:t>
            </w:r>
          </w:p>
          <w:p w:rsidR="00707DE7" w:rsidRPr="007F5C32" w:rsidRDefault="00707DE7" w:rsidP="00707DE7">
            <w:pPr>
              <w:widowControl w:val="0"/>
              <w:shd w:val="clear" w:color="auto" w:fill="FFFFFF"/>
              <w:rPr>
                <w:rFonts w:ascii="Times New Roman" w:hAnsi="Times New Roman" w:cs="Times New Roman"/>
                <w:b/>
                <w:bCs/>
              </w:rPr>
            </w:pPr>
            <w:r w:rsidRPr="007F5C32">
              <w:rPr>
                <w:rFonts w:ascii="Times New Roman" w:hAnsi="Times New Roman" w:cs="Times New Roman"/>
                <w:b/>
              </w:rPr>
              <w:t xml:space="preserve">Выявлять </w:t>
            </w:r>
            <w:r w:rsidRPr="007F5C32">
              <w:rPr>
                <w:rFonts w:ascii="Times New Roman" w:hAnsi="Times New Roman" w:cs="Times New Roman"/>
              </w:rPr>
              <w:t xml:space="preserve">сущность и последствия исторического события, явления. </w:t>
            </w:r>
            <w:r w:rsidRPr="007F5C32">
              <w:rPr>
                <w:rFonts w:ascii="Times New Roman" w:hAnsi="Times New Roman" w:cs="Times New Roman"/>
                <w:b/>
              </w:rPr>
              <w:t xml:space="preserve">Применять </w:t>
            </w:r>
            <w:r w:rsidRPr="007F5C32">
              <w:rPr>
                <w:rFonts w:ascii="Times New Roman" w:hAnsi="Times New Roman" w:cs="Times New Roman"/>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64</w:t>
            </w:r>
          </w:p>
        </w:tc>
        <w:tc>
          <w:tcPr>
            <w:tcW w:w="4394" w:type="dxa"/>
          </w:tcPr>
          <w:p w:rsidR="00707DE7" w:rsidRPr="001102D6" w:rsidRDefault="00707DE7" w:rsidP="00707DE7">
            <w:pPr>
              <w:pStyle w:val="a9"/>
              <w:rPr>
                <w:rFonts w:ascii="Times New Roman" w:hAnsi="Times New Roman" w:cs="Times New Roman"/>
              </w:rPr>
            </w:pPr>
            <w:r w:rsidRPr="0003595D">
              <w:rPr>
                <w:rFonts w:ascii="Times New Roman" w:hAnsi="Times New Roman" w:cs="Times New Roman"/>
                <w:sz w:val="24"/>
                <w:szCs w:val="24"/>
              </w:rPr>
              <w:t>Повторение</w:t>
            </w:r>
            <w:r w:rsidRPr="001102D6">
              <w:rPr>
                <w:rFonts w:ascii="Times New Roman" w:hAnsi="Times New Roman" w:cs="Times New Roman"/>
              </w:rPr>
              <w:t xml:space="preserve"> по теме </w:t>
            </w:r>
            <w:r>
              <w:rPr>
                <w:rFonts w:ascii="Times New Roman" w:hAnsi="Times New Roman" w:cs="Times New Roman"/>
                <w:b/>
              </w:rPr>
              <w:t>«</w:t>
            </w:r>
            <w:r w:rsidRPr="001102D6">
              <w:rPr>
                <w:rFonts w:ascii="Times New Roman" w:hAnsi="Times New Roman" w:cs="Times New Roman"/>
              </w:rPr>
              <w:t xml:space="preserve">Культурное пространство Российской империи в </w:t>
            </w:r>
            <w:r w:rsidRPr="001102D6">
              <w:rPr>
                <w:rFonts w:ascii="Times New Roman" w:hAnsi="Times New Roman" w:cs="Times New Roman"/>
                <w:lang w:val="en-US"/>
              </w:rPr>
              <w:t>XVIII</w:t>
            </w:r>
            <w:r w:rsidRPr="001102D6">
              <w:rPr>
                <w:rFonts w:ascii="Times New Roman" w:hAnsi="Times New Roman" w:cs="Times New Roman"/>
              </w:rPr>
              <w:t>веке.»</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Владеть </w:t>
            </w:r>
            <w:r w:rsidRPr="007F5C32">
              <w:rPr>
                <w:rFonts w:ascii="Times New Roman" w:hAnsi="Times New Roman" w:cs="Times New Roman"/>
              </w:rPr>
              <w:t xml:space="preserve">фактическим материалом параграфа; </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оперировать </w:t>
            </w:r>
            <w:r w:rsidRPr="007F5C32">
              <w:rPr>
                <w:rFonts w:ascii="Times New Roman" w:hAnsi="Times New Roman" w:cs="Times New Roman"/>
              </w:rPr>
              <w:t>изученными терминами и понятиями;</w:t>
            </w:r>
          </w:p>
          <w:p w:rsidR="00707DE7" w:rsidRPr="007F5C32" w:rsidRDefault="00707DE7" w:rsidP="00707DE7">
            <w:pPr>
              <w:widowControl w:val="0"/>
              <w:jc w:val="both"/>
              <w:rPr>
                <w:rFonts w:ascii="Times New Roman" w:hAnsi="Times New Roman" w:cs="Times New Roman"/>
              </w:rPr>
            </w:pPr>
            <w:r w:rsidRPr="007F5C32">
              <w:rPr>
                <w:rFonts w:ascii="Times New Roman" w:hAnsi="Times New Roman" w:cs="Times New Roman"/>
                <w:b/>
              </w:rPr>
              <w:t xml:space="preserve">Устанавливать </w:t>
            </w:r>
            <w:r w:rsidRPr="007F5C32">
              <w:rPr>
                <w:rFonts w:ascii="Times New Roman" w:hAnsi="Times New Roman" w:cs="Times New Roman"/>
              </w:rPr>
              <w:t>причинно-следственные связи исторических процессов, прогнозировать их последствия.</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Аргументировать </w:t>
            </w:r>
            <w:r w:rsidRPr="007F5C32">
              <w:rPr>
                <w:rFonts w:ascii="Times New Roman" w:hAnsi="Times New Roman" w:cs="Times New Roman"/>
              </w:rPr>
              <w:t xml:space="preserve">вывод материалами параграфами. </w:t>
            </w:r>
          </w:p>
          <w:p w:rsidR="00707DE7" w:rsidRDefault="00707DE7" w:rsidP="00707DE7">
            <w:pPr>
              <w:jc w:val="both"/>
              <w:rPr>
                <w:rFonts w:ascii="Times New Roman" w:hAnsi="Times New Roman" w:cs="Times New Roman"/>
                <w:sz w:val="28"/>
                <w:szCs w:val="28"/>
              </w:rPr>
            </w:pPr>
            <w:r w:rsidRPr="007F5C32">
              <w:rPr>
                <w:rFonts w:ascii="Times New Roman" w:hAnsi="Times New Roman" w:cs="Times New Roman"/>
                <w:b/>
              </w:rPr>
              <w:t xml:space="preserve">Выявлять </w:t>
            </w:r>
            <w:r w:rsidRPr="007F5C32">
              <w:rPr>
                <w:rFonts w:ascii="Times New Roman" w:hAnsi="Times New Roman" w:cs="Times New Roman"/>
              </w:rPr>
              <w:t xml:space="preserve">сущность и последствия исторического события, явления. </w:t>
            </w:r>
            <w:r w:rsidRPr="007F5C32">
              <w:rPr>
                <w:rFonts w:ascii="Times New Roman" w:hAnsi="Times New Roman" w:cs="Times New Roman"/>
                <w:b/>
              </w:rPr>
              <w:t xml:space="preserve">Применять </w:t>
            </w:r>
            <w:r w:rsidRPr="007F5C32">
              <w:rPr>
                <w:rFonts w:ascii="Times New Roman" w:hAnsi="Times New Roman" w:cs="Times New Roman"/>
              </w:rPr>
              <w:t>приёмы исто</w:t>
            </w:r>
            <w:r>
              <w:rPr>
                <w:rFonts w:ascii="Times New Roman" w:hAnsi="Times New Roman" w:cs="Times New Roman"/>
              </w:rPr>
              <w:t xml:space="preserve">рического анализа при </w:t>
            </w:r>
            <w:r w:rsidRPr="007F5C32">
              <w:rPr>
                <w:rFonts w:ascii="Times New Roman" w:hAnsi="Times New Roman" w:cs="Times New Roman"/>
              </w:rPr>
              <w:t>работе с текстом.</w:t>
            </w:r>
          </w:p>
        </w:tc>
      </w:tr>
      <w:tr w:rsidR="00707DE7" w:rsidTr="007B5D60">
        <w:tc>
          <w:tcPr>
            <w:tcW w:w="940" w:type="dxa"/>
          </w:tcPr>
          <w:p w:rsidR="00707DE7" w:rsidRPr="0003595D" w:rsidRDefault="008F767B" w:rsidP="00707DE7">
            <w:pPr>
              <w:jc w:val="center"/>
              <w:rPr>
                <w:rFonts w:ascii="Times New Roman" w:hAnsi="Times New Roman" w:cs="Times New Roman"/>
                <w:sz w:val="24"/>
                <w:szCs w:val="24"/>
              </w:rPr>
            </w:pPr>
            <w:r>
              <w:rPr>
                <w:rFonts w:ascii="Times New Roman" w:hAnsi="Times New Roman" w:cs="Times New Roman"/>
                <w:sz w:val="24"/>
                <w:szCs w:val="24"/>
              </w:rPr>
              <w:t>65</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i/>
              </w:rPr>
            </w:pPr>
            <w:r w:rsidRPr="00AE4809">
              <w:rPr>
                <w:rFonts w:ascii="Times New Roman" w:hAnsi="Times New Roman" w:cs="Times New Roman"/>
              </w:rPr>
              <w:t>Защита проектов по теме</w:t>
            </w:r>
            <w:r>
              <w:rPr>
                <w:rFonts w:ascii="Times New Roman" w:hAnsi="Times New Roman" w:cs="Times New Roman"/>
              </w:rPr>
              <w:t xml:space="preserve"> </w:t>
            </w:r>
            <w:r>
              <w:rPr>
                <w:rFonts w:ascii="Times New Roman" w:eastAsia="Calibri" w:hAnsi="Times New Roman" w:cs="Times New Roman"/>
                <w:b/>
                <w:sz w:val="24"/>
                <w:szCs w:val="24"/>
              </w:rPr>
              <w:t>«</w:t>
            </w:r>
            <w:r w:rsidRPr="00AE4809">
              <w:rPr>
                <w:rFonts w:ascii="Times New Roman" w:eastAsia="Calibri" w:hAnsi="Times New Roman" w:cs="Times New Roman"/>
                <w:sz w:val="24"/>
                <w:szCs w:val="24"/>
              </w:rPr>
              <w:t xml:space="preserve">Культурное пространство Российской империи в </w:t>
            </w:r>
            <w:r w:rsidRPr="00AE4809">
              <w:rPr>
                <w:rFonts w:ascii="Times New Roman" w:eastAsia="Calibri" w:hAnsi="Times New Roman" w:cs="Times New Roman"/>
                <w:sz w:val="24"/>
                <w:szCs w:val="24"/>
                <w:lang w:val="en-US"/>
              </w:rPr>
              <w:t>XVIII</w:t>
            </w:r>
            <w:r w:rsidRPr="00AE4809">
              <w:rPr>
                <w:rFonts w:ascii="Times New Roman" w:eastAsia="Calibri" w:hAnsi="Times New Roman" w:cs="Times New Roman"/>
                <w:sz w:val="24"/>
                <w:szCs w:val="24"/>
              </w:rPr>
              <w:t>веке.</w:t>
            </w:r>
            <w:r>
              <w:rPr>
                <w:rFonts w:ascii="Times New Roman" w:eastAsia="Calibri" w:hAnsi="Times New Roman" w:cs="Times New Roman"/>
                <w:sz w:val="24"/>
                <w:szCs w:val="24"/>
              </w:rPr>
              <w:t>»</w:t>
            </w:r>
          </w:p>
        </w:tc>
        <w:tc>
          <w:tcPr>
            <w:tcW w:w="851" w:type="dxa"/>
          </w:tcPr>
          <w:p w:rsidR="00707DE7" w:rsidRPr="0003595D" w:rsidRDefault="008F767B" w:rsidP="00707DE7">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p w:rsidR="00707DE7" w:rsidRPr="0003595D" w:rsidRDefault="00707DE7" w:rsidP="007B62CD">
            <w:pP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Владеть </w:t>
            </w:r>
            <w:r w:rsidRPr="007F5C32">
              <w:rPr>
                <w:rFonts w:ascii="Times New Roman" w:hAnsi="Times New Roman" w:cs="Times New Roman"/>
              </w:rPr>
              <w:t xml:space="preserve">фактическим материалом параграфа; </w:t>
            </w:r>
            <w:r w:rsidRPr="007F5C32">
              <w:rPr>
                <w:rFonts w:ascii="Times New Roman" w:hAnsi="Times New Roman" w:cs="Times New Roman"/>
                <w:b/>
              </w:rPr>
              <w:t xml:space="preserve">оперировать </w:t>
            </w:r>
            <w:r w:rsidRPr="007F5C32">
              <w:rPr>
                <w:rFonts w:ascii="Times New Roman" w:hAnsi="Times New Roman" w:cs="Times New Roman"/>
              </w:rPr>
              <w:t>изученными терминами и понятиями;</w:t>
            </w:r>
          </w:p>
          <w:p w:rsidR="00707DE7" w:rsidRPr="007F5C32" w:rsidRDefault="00707DE7" w:rsidP="00707DE7">
            <w:pPr>
              <w:widowControl w:val="0"/>
              <w:jc w:val="both"/>
              <w:rPr>
                <w:rFonts w:ascii="Times New Roman" w:hAnsi="Times New Roman" w:cs="Times New Roman"/>
              </w:rPr>
            </w:pPr>
            <w:r w:rsidRPr="007F5C32">
              <w:rPr>
                <w:rFonts w:ascii="Times New Roman" w:hAnsi="Times New Roman" w:cs="Times New Roman"/>
                <w:b/>
              </w:rPr>
              <w:t xml:space="preserve">Устанавливать </w:t>
            </w:r>
            <w:r w:rsidRPr="007F5C32">
              <w:rPr>
                <w:rFonts w:ascii="Times New Roman" w:hAnsi="Times New Roman" w:cs="Times New Roman"/>
              </w:rPr>
              <w:t>причинно-следственные связи исторических процессов, прогнозировать их последствия.</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Аргументировать </w:t>
            </w:r>
            <w:r w:rsidRPr="007F5C32">
              <w:rPr>
                <w:rFonts w:ascii="Times New Roman" w:hAnsi="Times New Roman" w:cs="Times New Roman"/>
              </w:rPr>
              <w:t xml:space="preserve">вывод материалами параграфами. </w:t>
            </w:r>
          </w:p>
          <w:p w:rsidR="00707DE7" w:rsidRDefault="00707DE7" w:rsidP="00707DE7">
            <w:pPr>
              <w:rPr>
                <w:rFonts w:ascii="Times New Roman" w:hAnsi="Times New Roman" w:cs="Times New Roman"/>
                <w:sz w:val="28"/>
                <w:szCs w:val="28"/>
              </w:rPr>
            </w:pPr>
            <w:r w:rsidRPr="007F5C32">
              <w:rPr>
                <w:rFonts w:ascii="Times New Roman" w:hAnsi="Times New Roman" w:cs="Times New Roman"/>
                <w:b/>
              </w:rPr>
              <w:t xml:space="preserve">Выявлять </w:t>
            </w:r>
            <w:r w:rsidRPr="007F5C32">
              <w:rPr>
                <w:rFonts w:ascii="Times New Roman" w:hAnsi="Times New Roman" w:cs="Times New Roman"/>
              </w:rPr>
              <w:t xml:space="preserve">сущность и последствия исторического события, явления. </w:t>
            </w:r>
            <w:r w:rsidRPr="007F5C32">
              <w:rPr>
                <w:rFonts w:ascii="Times New Roman" w:hAnsi="Times New Roman" w:cs="Times New Roman"/>
                <w:b/>
              </w:rPr>
              <w:t xml:space="preserve">Применять </w:t>
            </w:r>
            <w:r w:rsidRPr="007F5C32">
              <w:rPr>
                <w:rFonts w:ascii="Times New Roman" w:hAnsi="Times New Roman" w:cs="Times New Roman"/>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67</w:t>
            </w:r>
          </w:p>
        </w:tc>
        <w:tc>
          <w:tcPr>
            <w:tcW w:w="4394" w:type="dxa"/>
          </w:tcPr>
          <w:p w:rsidR="00707DE7" w:rsidRPr="001102D6" w:rsidRDefault="00707DE7" w:rsidP="00707DE7">
            <w:pPr>
              <w:pStyle w:val="a9"/>
              <w:rPr>
                <w:rFonts w:ascii="Times New Roman" w:hAnsi="Times New Roman" w:cs="Times New Roman"/>
                <w:sz w:val="24"/>
                <w:szCs w:val="24"/>
              </w:rPr>
            </w:pPr>
            <w:r w:rsidRPr="001102D6">
              <w:rPr>
                <w:rFonts w:ascii="Times New Roman" w:hAnsi="Times New Roman" w:cs="Times New Roman"/>
                <w:sz w:val="24"/>
                <w:szCs w:val="24"/>
              </w:rPr>
              <w:t>Место XVIII в. в истории России. Преемственность и особенности внутренней и внешней политики Петра I и Екатерины II</w:t>
            </w:r>
          </w:p>
        </w:tc>
        <w:tc>
          <w:tcPr>
            <w:tcW w:w="851" w:type="dxa"/>
          </w:tcPr>
          <w:p w:rsidR="00707DE7" w:rsidRPr="0003595D" w:rsidRDefault="00707DE7" w:rsidP="00707DE7">
            <w:pPr>
              <w:pStyle w:val="a9"/>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pStyle w:val="a9"/>
              <w:jc w:val="cente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p w:rsidR="00707DE7" w:rsidRPr="0003595D" w:rsidRDefault="00707DE7" w:rsidP="00707DE7">
            <w:pPr>
              <w:jc w:val="center"/>
              <w:rPr>
                <w:rFonts w:ascii="Times New Roman" w:hAnsi="Times New Roman" w:cs="Times New Roman"/>
                <w:sz w:val="24"/>
                <w:szCs w:val="24"/>
              </w:rPr>
            </w:pPr>
          </w:p>
        </w:tc>
        <w:tc>
          <w:tcPr>
            <w:tcW w:w="1134" w:type="dxa"/>
          </w:tcPr>
          <w:p w:rsidR="00707DE7" w:rsidRPr="001102D6" w:rsidRDefault="00707DE7" w:rsidP="00707DE7">
            <w:pPr>
              <w:pStyle w:val="a9"/>
              <w:rPr>
                <w:rFonts w:ascii="Times New Roman" w:hAnsi="Times New Roman" w:cs="Times New Roman"/>
                <w:sz w:val="24"/>
                <w:szCs w:val="24"/>
              </w:rPr>
            </w:pPr>
          </w:p>
        </w:tc>
        <w:tc>
          <w:tcPr>
            <w:tcW w:w="6095" w:type="dxa"/>
          </w:tcPr>
          <w:p w:rsidR="00707DE7" w:rsidRPr="001102D6" w:rsidRDefault="00707DE7" w:rsidP="00707DE7">
            <w:pPr>
              <w:pStyle w:val="a9"/>
              <w:rPr>
                <w:rFonts w:ascii="Times New Roman" w:hAnsi="Times New Roman" w:cs="Times New Roman"/>
                <w:sz w:val="24"/>
                <w:szCs w:val="24"/>
              </w:rPr>
            </w:pPr>
            <w:r w:rsidRPr="001102D6">
              <w:rPr>
                <w:rFonts w:ascii="Times New Roman" w:hAnsi="Times New Roman" w:cs="Times New Roman"/>
                <w:b/>
                <w:sz w:val="24"/>
                <w:szCs w:val="24"/>
              </w:rPr>
              <w:t>Высказывать</w:t>
            </w:r>
            <w:r w:rsidRPr="001102D6">
              <w:rPr>
                <w:rFonts w:ascii="Times New Roman" w:hAnsi="Times New Roman" w:cs="Times New Roman"/>
                <w:sz w:val="24"/>
                <w:szCs w:val="24"/>
              </w:rPr>
              <w:t xml:space="preserve"> и аргументировать оценки наиболее значительных событий и явлений, а также отдельных представителей отечественной истории XVIII в.</w:t>
            </w:r>
          </w:p>
          <w:p w:rsidR="00707DE7" w:rsidRPr="001102D6" w:rsidRDefault="00707DE7" w:rsidP="00707DE7">
            <w:pPr>
              <w:pStyle w:val="a9"/>
              <w:rPr>
                <w:rFonts w:ascii="Times New Roman" w:hAnsi="Times New Roman" w:cs="Times New Roman"/>
                <w:sz w:val="24"/>
                <w:szCs w:val="24"/>
              </w:rPr>
            </w:pPr>
            <w:r w:rsidRPr="001102D6">
              <w:rPr>
                <w:rFonts w:ascii="Times New Roman" w:hAnsi="Times New Roman" w:cs="Times New Roman"/>
                <w:b/>
                <w:sz w:val="24"/>
                <w:szCs w:val="24"/>
              </w:rPr>
              <w:t>Характеризовать</w:t>
            </w:r>
            <w:r w:rsidRPr="001102D6">
              <w:rPr>
                <w:rFonts w:ascii="Times New Roman" w:hAnsi="Times New Roman" w:cs="Times New Roman"/>
                <w:sz w:val="24"/>
                <w:szCs w:val="24"/>
              </w:rPr>
              <w:t xml:space="preserve"> общие черты и особенности исторического развития России и других стран мира в XVIII в</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68-69</w:t>
            </w:r>
          </w:p>
        </w:tc>
        <w:tc>
          <w:tcPr>
            <w:tcW w:w="4394" w:type="dxa"/>
          </w:tcPr>
          <w:p w:rsidR="00707DE7" w:rsidRPr="00AE4809" w:rsidRDefault="00707DE7" w:rsidP="00707DE7">
            <w:pPr>
              <w:widowControl w:val="0"/>
              <w:autoSpaceDE w:val="0"/>
              <w:autoSpaceDN w:val="0"/>
              <w:adjustRightInd w:val="0"/>
              <w:rPr>
                <w:rFonts w:ascii="Times New Roman" w:hAnsi="Times New Roman" w:cs="Times New Roman"/>
              </w:rPr>
            </w:pPr>
            <w:r>
              <w:rPr>
                <w:rFonts w:ascii="Times New Roman" w:hAnsi="Times New Roman" w:cs="Times New Roman"/>
              </w:rPr>
              <w:t>Итоговое повторение</w:t>
            </w:r>
            <w:r w:rsidRPr="00AE4809">
              <w:rPr>
                <w:rFonts w:ascii="Times New Roman" w:hAnsi="Times New Roman" w:cs="Times New Roman"/>
              </w:rPr>
              <w:t xml:space="preserve"> за курс 8 класса.</w:t>
            </w:r>
          </w:p>
          <w:p w:rsidR="00707DE7" w:rsidRDefault="00707DE7" w:rsidP="00707DE7">
            <w:pPr>
              <w:rPr>
                <w:rFonts w:ascii="Times New Roman" w:hAnsi="Times New Roman" w:cs="Times New Roman"/>
                <w:sz w:val="28"/>
                <w:szCs w:val="28"/>
              </w:rPr>
            </w:pPr>
            <w:r w:rsidRPr="001102D6">
              <w:rPr>
                <w:rFonts w:ascii="Times New Roman" w:hAnsi="Times New Roman" w:cs="Times New Roman"/>
              </w:rPr>
              <w:t>Уроки обобщения и систематизации полученных знаний</w:t>
            </w:r>
            <w:r w:rsidRPr="00AE4809">
              <w:rPr>
                <w:rFonts w:ascii="Times New Roman" w:hAnsi="Times New Roman" w:cs="Times New Roman"/>
                <w:i/>
              </w:rPr>
              <w:t>.</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2</w:t>
            </w:r>
          </w:p>
        </w:tc>
        <w:tc>
          <w:tcPr>
            <w:tcW w:w="992" w:type="dxa"/>
          </w:tcPr>
          <w:p w:rsidR="00707DE7" w:rsidRPr="0003595D" w:rsidRDefault="00707DE7" w:rsidP="00707DE7">
            <w:pPr>
              <w:jc w:val="center"/>
              <w:rPr>
                <w:rFonts w:ascii="Times New Roman" w:hAnsi="Times New Roman" w:cs="Times New Roman"/>
                <w:sz w:val="24"/>
                <w:szCs w:val="24"/>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Владеть </w:t>
            </w:r>
            <w:r w:rsidRPr="007F5C32">
              <w:rPr>
                <w:rFonts w:ascii="Times New Roman" w:hAnsi="Times New Roman" w:cs="Times New Roman"/>
              </w:rPr>
              <w:t xml:space="preserve">фактическим материалом параграфа; </w:t>
            </w:r>
            <w:r w:rsidRPr="007F5C32">
              <w:rPr>
                <w:rFonts w:ascii="Times New Roman" w:hAnsi="Times New Roman" w:cs="Times New Roman"/>
                <w:b/>
              </w:rPr>
              <w:t xml:space="preserve">оперировать </w:t>
            </w:r>
            <w:r w:rsidRPr="007F5C32">
              <w:rPr>
                <w:rFonts w:ascii="Times New Roman" w:hAnsi="Times New Roman" w:cs="Times New Roman"/>
              </w:rPr>
              <w:t>изученными терминами и понятиями;</w:t>
            </w:r>
          </w:p>
          <w:p w:rsidR="00707DE7" w:rsidRPr="007F5C32" w:rsidRDefault="00707DE7" w:rsidP="00707DE7">
            <w:pPr>
              <w:widowControl w:val="0"/>
              <w:jc w:val="both"/>
              <w:rPr>
                <w:rFonts w:ascii="Times New Roman" w:hAnsi="Times New Roman" w:cs="Times New Roman"/>
              </w:rPr>
            </w:pPr>
            <w:r w:rsidRPr="007F5C32">
              <w:rPr>
                <w:rFonts w:ascii="Times New Roman" w:hAnsi="Times New Roman" w:cs="Times New Roman"/>
                <w:b/>
              </w:rPr>
              <w:t xml:space="preserve">Устанавливать </w:t>
            </w:r>
            <w:r w:rsidRPr="007F5C32">
              <w:rPr>
                <w:rFonts w:ascii="Times New Roman" w:hAnsi="Times New Roman" w:cs="Times New Roman"/>
              </w:rPr>
              <w:t>причинно-следственные связи исторических процессов, прогнозировать их последствия.</w:t>
            </w:r>
          </w:p>
          <w:p w:rsidR="00707DE7" w:rsidRPr="007F5C32" w:rsidRDefault="00707DE7" w:rsidP="00707DE7">
            <w:pPr>
              <w:autoSpaceDE w:val="0"/>
              <w:autoSpaceDN w:val="0"/>
              <w:adjustRightInd w:val="0"/>
              <w:rPr>
                <w:rFonts w:ascii="Times New Roman" w:hAnsi="Times New Roman" w:cs="Times New Roman"/>
              </w:rPr>
            </w:pPr>
            <w:r w:rsidRPr="007F5C32">
              <w:rPr>
                <w:rFonts w:ascii="Times New Roman" w:hAnsi="Times New Roman" w:cs="Times New Roman"/>
                <w:b/>
              </w:rPr>
              <w:t xml:space="preserve">Аргументировать </w:t>
            </w:r>
            <w:r w:rsidRPr="007F5C32">
              <w:rPr>
                <w:rFonts w:ascii="Times New Roman" w:hAnsi="Times New Roman" w:cs="Times New Roman"/>
              </w:rPr>
              <w:t xml:space="preserve">вывод материалами параграфами. </w:t>
            </w:r>
          </w:p>
          <w:p w:rsidR="00707DE7" w:rsidRDefault="00707DE7" w:rsidP="00707DE7">
            <w:pPr>
              <w:rPr>
                <w:rFonts w:ascii="Times New Roman" w:hAnsi="Times New Roman" w:cs="Times New Roman"/>
                <w:sz w:val="28"/>
                <w:szCs w:val="28"/>
              </w:rPr>
            </w:pPr>
            <w:r w:rsidRPr="007F5C32">
              <w:rPr>
                <w:rFonts w:ascii="Times New Roman" w:hAnsi="Times New Roman" w:cs="Times New Roman"/>
                <w:b/>
              </w:rPr>
              <w:t xml:space="preserve">Выявлять </w:t>
            </w:r>
            <w:r w:rsidRPr="007F5C32">
              <w:rPr>
                <w:rFonts w:ascii="Times New Roman" w:hAnsi="Times New Roman" w:cs="Times New Roman"/>
              </w:rPr>
              <w:t>сущность и пос</w:t>
            </w:r>
            <w:r>
              <w:rPr>
                <w:rFonts w:ascii="Times New Roman" w:hAnsi="Times New Roman" w:cs="Times New Roman"/>
              </w:rPr>
              <w:t xml:space="preserve">ледствия исторического события, </w:t>
            </w:r>
            <w:r w:rsidRPr="007F5C32">
              <w:rPr>
                <w:rFonts w:ascii="Times New Roman" w:hAnsi="Times New Roman" w:cs="Times New Roman"/>
              </w:rPr>
              <w:t xml:space="preserve">явления. </w:t>
            </w:r>
            <w:r w:rsidRPr="007F5C32">
              <w:rPr>
                <w:rFonts w:ascii="Times New Roman" w:hAnsi="Times New Roman" w:cs="Times New Roman"/>
                <w:b/>
              </w:rPr>
              <w:t xml:space="preserve">Применять </w:t>
            </w:r>
            <w:r w:rsidRPr="007F5C32">
              <w:rPr>
                <w:rFonts w:ascii="Times New Roman" w:hAnsi="Times New Roman" w:cs="Times New Roman"/>
              </w:rPr>
              <w:t>приёмы исторического анализа при работе с текстом.</w:t>
            </w:r>
          </w:p>
        </w:tc>
      </w:tr>
      <w:tr w:rsidR="00707DE7" w:rsidTr="007B5D60">
        <w:tc>
          <w:tcPr>
            <w:tcW w:w="940"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lastRenderedPageBreak/>
              <w:t>70</w:t>
            </w:r>
          </w:p>
        </w:tc>
        <w:tc>
          <w:tcPr>
            <w:tcW w:w="4394" w:type="dxa"/>
          </w:tcPr>
          <w:p w:rsidR="00707DE7" w:rsidRPr="00AE4809" w:rsidRDefault="00707DE7" w:rsidP="00707DE7">
            <w:pPr>
              <w:jc w:val="center"/>
              <w:rPr>
                <w:rFonts w:ascii="Times New Roman" w:hAnsi="Times New Roman" w:cs="Times New Roman"/>
                <w:sz w:val="24"/>
                <w:szCs w:val="24"/>
              </w:rPr>
            </w:pPr>
            <w:r w:rsidRPr="00AE4809">
              <w:rPr>
                <w:rFonts w:ascii="Times New Roman" w:hAnsi="Times New Roman" w:cs="Times New Roman"/>
                <w:sz w:val="24"/>
                <w:szCs w:val="24"/>
              </w:rPr>
              <w:t>резерв</w:t>
            </w:r>
          </w:p>
        </w:tc>
        <w:tc>
          <w:tcPr>
            <w:tcW w:w="851" w:type="dxa"/>
          </w:tcPr>
          <w:p w:rsidR="00707DE7" w:rsidRPr="0003595D" w:rsidRDefault="00707DE7" w:rsidP="00707DE7">
            <w:pPr>
              <w:jc w:val="center"/>
              <w:rPr>
                <w:rFonts w:ascii="Times New Roman" w:hAnsi="Times New Roman" w:cs="Times New Roman"/>
                <w:sz w:val="24"/>
                <w:szCs w:val="24"/>
              </w:rPr>
            </w:pPr>
            <w:r w:rsidRPr="0003595D">
              <w:rPr>
                <w:rFonts w:ascii="Times New Roman" w:hAnsi="Times New Roman" w:cs="Times New Roman"/>
                <w:sz w:val="24"/>
                <w:szCs w:val="24"/>
              </w:rPr>
              <w:t>1</w:t>
            </w:r>
          </w:p>
        </w:tc>
        <w:tc>
          <w:tcPr>
            <w:tcW w:w="992" w:type="dxa"/>
          </w:tcPr>
          <w:p w:rsidR="00707DE7" w:rsidRPr="0003595D" w:rsidRDefault="00707DE7" w:rsidP="00707DE7">
            <w:pPr>
              <w:jc w:val="center"/>
              <w:rPr>
                <w:rFonts w:ascii="Times New Roman" w:hAnsi="Times New Roman" w:cs="Times New Roman"/>
                <w:sz w:val="28"/>
                <w:szCs w:val="28"/>
              </w:rPr>
            </w:pPr>
          </w:p>
        </w:tc>
        <w:tc>
          <w:tcPr>
            <w:tcW w:w="1134" w:type="dxa"/>
          </w:tcPr>
          <w:p w:rsidR="00707DE7" w:rsidRDefault="00707DE7" w:rsidP="00707DE7">
            <w:pPr>
              <w:jc w:val="center"/>
              <w:rPr>
                <w:rFonts w:ascii="Times New Roman" w:hAnsi="Times New Roman" w:cs="Times New Roman"/>
                <w:sz w:val="28"/>
                <w:szCs w:val="28"/>
              </w:rPr>
            </w:pPr>
          </w:p>
        </w:tc>
        <w:tc>
          <w:tcPr>
            <w:tcW w:w="6095" w:type="dxa"/>
          </w:tcPr>
          <w:p w:rsidR="00707DE7" w:rsidRDefault="00707DE7" w:rsidP="00707DE7">
            <w:pPr>
              <w:jc w:val="center"/>
              <w:rPr>
                <w:rFonts w:ascii="Times New Roman" w:hAnsi="Times New Roman" w:cs="Times New Roman"/>
                <w:sz w:val="28"/>
                <w:szCs w:val="28"/>
              </w:rPr>
            </w:pPr>
          </w:p>
        </w:tc>
      </w:tr>
    </w:tbl>
    <w:p w:rsidR="00DA130F" w:rsidRPr="000B2205" w:rsidRDefault="00DA130F" w:rsidP="000B2205">
      <w:pPr>
        <w:jc w:val="center"/>
        <w:rPr>
          <w:rFonts w:ascii="Times New Roman" w:hAnsi="Times New Roman" w:cs="Times New Roman"/>
          <w:sz w:val="28"/>
          <w:szCs w:val="28"/>
        </w:rPr>
      </w:pPr>
    </w:p>
    <w:sectPr w:rsidR="00DA130F" w:rsidRPr="000B2205" w:rsidSect="007B62C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768" w:rsidRDefault="005F0768" w:rsidP="003070E4">
      <w:pPr>
        <w:spacing w:after="0" w:line="240" w:lineRule="auto"/>
      </w:pPr>
      <w:r>
        <w:separator/>
      </w:r>
    </w:p>
  </w:endnote>
  <w:endnote w:type="continuationSeparator" w:id="0">
    <w:p w:rsidR="005F0768" w:rsidRDefault="005F0768" w:rsidP="0030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768" w:rsidRDefault="005F0768" w:rsidP="003070E4">
      <w:pPr>
        <w:spacing w:after="0" w:line="240" w:lineRule="auto"/>
      </w:pPr>
      <w:r>
        <w:separator/>
      </w:r>
    </w:p>
  </w:footnote>
  <w:footnote w:type="continuationSeparator" w:id="0">
    <w:p w:rsidR="005F0768" w:rsidRDefault="005F0768" w:rsidP="003070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5161DD"/>
    <w:multiLevelType w:val="multilevel"/>
    <w:tmpl w:val="4A0889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E4"/>
    <w:rsid w:val="0003595D"/>
    <w:rsid w:val="00040073"/>
    <w:rsid w:val="00080184"/>
    <w:rsid w:val="000B2205"/>
    <w:rsid w:val="000C048D"/>
    <w:rsid w:val="000C2DE1"/>
    <w:rsid w:val="000C6150"/>
    <w:rsid w:val="000F3533"/>
    <w:rsid w:val="001102D6"/>
    <w:rsid w:val="00184347"/>
    <w:rsid w:val="001B7963"/>
    <w:rsid w:val="001C397A"/>
    <w:rsid w:val="00212B72"/>
    <w:rsid w:val="003070E4"/>
    <w:rsid w:val="003236FD"/>
    <w:rsid w:val="00336D06"/>
    <w:rsid w:val="00341F9B"/>
    <w:rsid w:val="00384F7C"/>
    <w:rsid w:val="003A3DF0"/>
    <w:rsid w:val="00434240"/>
    <w:rsid w:val="0047166E"/>
    <w:rsid w:val="005D0A72"/>
    <w:rsid w:val="005F0768"/>
    <w:rsid w:val="006479B5"/>
    <w:rsid w:val="00681F2E"/>
    <w:rsid w:val="00707DE7"/>
    <w:rsid w:val="00734CF0"/>
    <w:rsid w:val="00737F36"/>
    <w:rsid w:val="007826DB"/>
    <w:rsid w:val="007A397F"/>
    <w:rsid w:val="007B5D60"/>
    <w:rsid w:val="007B62CD"/>
    <w:rsid w:val="007F5C32"/>
    <w:rsid w:val="00884AD8"/>
    <w:rsid w:val="00892DF3"/>
    <w:rsid w:val="008F767B"/>
    <w:rsid w:val="00954DE4"/>
    <w:rsid w:val="0098568A"/>
    <w:rsid w:val="009870D5"/>
    <w:rsid w:val="009D5EF7"/>
    <w:rsid w:val="00A02E18"/>
    <w:rsid w:val="00A5783D"/>
    <w:rsid w:val="00AE4809"/>
    <w:rsid w:val="00C259E7"/>
    <w:rsid w:val="00D24D32"/>
    <w:rsid w:val="00DA130F"/>
    <w:rsid w:val="00DA148D"/>
    <w:rsid w:val="00DD5EFB"/>
    <w:rsid w:val="00DE6F6D"/>
    <w:rsid w:val="00E1087E"/>
    <w:rsid w:val="00E31CB6"/>
    <w:rsid w:val="00E62996"/>
    <w:rsid w:val="00EF3D00"/>
    <w:rsid w:val="00F126F0"/>
    <w:rsid w:val="00FA3A3D"/>
    <w:rsid w:val="00FC7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0CCF7-AB31-4C19-A481-A0368AA5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70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070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70E4"/>
  </w:style>
  <w:style w:type="paragraph" w:styleId="a6">
    <w:name w:val="footer"/>
    <w:basedOn w:val="a"/>
    <w:link w:val="a7"/>
    <w:uiPriority w:val="99"/>
    <w:unhideWhenUsed/>
    <w:rsid w:val="003070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70E4"/>
  </w:style>
  <w:style w:type="paragraph" w:styleId="a8">
    <w:name w:val="List Paragraph"/>
    <w:basedOn w:val="a"/>
    <w:uiPriority w:val="34"/>
    <w:qFormat/>
    <w:rsid w:val="00DA130F"/>
    <w:pPr>
      <w:ind w:left="720"/>
      <w:contextualSpacing/>
    </w:pPr>
  </w:style>
  <w:style w:type="paragraph" w:styleId="a9">
    <w:name w:val="No Spacing"/>
    <w:uiPriority w:val="1"/>
    <w:qFormat/>
    <w:rsid w:val="009D5EF7"/>
    <w:pPr>
      <w:spacing w:after="0" w:line="240" w:lineRule="auto"/>
    </w:pPr>
  </w:style>
  <w:style w:type="character" w:customStyle="1" w:styleId="TrebuchetMS9pt">
    <w:name w:val="Основной текст + Trebuchet MS;9 pt;Полужирный"/>
    <w:rsid w:val="007B5D60"/>
    <w:rPr>
      <w:rFonts w:ascii="Trebuchet MS" w:eastAsia="Trebuchet MS" w:hAnsi="Trebuchet MS" w:cs="Trebuchet MS"/>
      <w:b/>
      <w:bCs/>
      <w:color w:val="000000"/>
      <w:spacing w:val="0"/>
      <w:w w:val="100"/>
      <w:position w:val="0"/>
      <w:sz w:val="18"/>
      <w:szCs w:val="18"/>
      <w:shd w:val="clear" w:color="auto" w:fill="FFFFFF"/>
      <w:lang w:val="ru-RU"/>
    </w:rPr>
  </w:style>
  <w:style w:type="paragraph" w:styleId="aa">
    <w:name w:val="Balloon Text"/>
    <w:basedOn w:val="a"/>
    <w:link w:val="ab"/>
    <w:uiPriority w:val="99"/>
    <w:semiHidden/>
    <w:unhideWhenUsed/>
    <w:rsid w:val="0018434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84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7521</Words>
  <Characters>42873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22</cp:revision>
  <cp:lastPrinted>2020-09-07T18:00:00Z</cp:lastPrinted>
  <dcterms:created xsi:type="dcterms:W3CDTF">2018-09-12T13:39:00Z</dcterms:created>
  <dcterms:modified xsi:type="dcterms:W3CDTF">2020-09-30T14:14:00Z</dcterms:modified>
</cp:coreProperties>
</file>